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E38A6" w14:textId="77777777" w:rsidR="00A41415" w:rsidRDefault="00A41415">
      <w:pPr>
        <w:spacing w:before="5"/>
        <w:rPr>
          <w:rFonts w:ascii="Times New Roman"/>
          <w:sz w:val="2"/>
        </w:rPr>
      </w:pPr>
    </w:p>
    <w:tbl>
      <w:tblPr>
        <w:tblW w:w="0" w:type="auto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12115"/>
      </w:tblGrid>
      <w:tr w:rsidR="00A41415" w14:paraId="2BADA92A" w14:textId="77777777">
        <w:trPr>
          <w:trHeight w:val="1490"/>
        </w:trPr>
        <w:tc>
          <w:tcPr>
            <w:tcW w:w="1839" w:type="dxa"/>
          </w:tcPr>
          <w:p w14:paraId="52B0319D" w14:textId="77777777" w:rsidR="00A41415" w:rsidRDefault="00A41415">
            <w:pPr>
              <w:pStyle w:val="TableParagraph"/>
              <w:spacing w:before="8"/>
              <w:ind w:left="0"/>
              <w:rPr>
                <w:rFonts w:ascii="Times New Roman"/>
                <w:sz w:val="8"/>
              </w:rPr>
            </w:pPr>
          </w:p>
          <w:p w14:paraId="4C6C30DF" w14:textId="26DD51DE" w:rsidR="00A41415" w:rsidRDefault="00B65CE5">
            <w:pPr>
              <w:pStyle w:val="TableParagraph"/>
              <w:ind w:left="348"/>
              <w:rPr>
                <w:rFonts w:ascii="Times New Roman"/>
                <w:sz w:val="20"/>
              </w:rPr>
            </w:pPr>
            <w:r w:rsidRPr="00B65CE5">
              <w:rPr>
                <w:rFonts w:ascii="Times New Roman"/>
                <w:sz w:val="20"/>
              </w:rPr>
              <w:drawing>
                <wp:inline distT="0" distB="0" distL="0" distR="0" wp14:anchorId="139A87E5" wp14:editId="39F45946">
                  <wp:extent cx="709285" cy="715618"/>
                  <wp:effectExtent l="0" t="0" r="0" b="8890"/>
                  <wp:docPr id="16644986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449862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496" cy="717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15" w:type="dxa"/>
            <w:shd w:val="clear" w:color="auto" w:fill="6F2F9F"/>
          </w:tcPr>
          <w:p w14:paraId="6D9BB6DF" w14:textId="12F02525" w:rsidR="00A41415" w:rsidRDefault="00B65CE5">
            <w:pPr>
              <w:pStyle w:val="TableParagraph"/>
              <w:spacing w:line="411" w:lineRule="exact"/>
              <w:ind w:left="3008" w:right="2998"/>
              <w:jc w:val="center"/>
              <w:rPr>
                <w:sz w:val="36"/>
              </w:rPr>
            </w:pPr>
            <w:r>
              <w:rPr>
                <w:color w:val="FFFFFF"/>
                <w:w w:val="80"/>
                <w:sz w:val="36"/>
              </w:rPr>
              <w:t>Occold</w:t>
            </w:r>
            <w:r w:rsidR="000B488A">
              <w:rPr>
                <w:color w:val="FFFFFF"/>
                <w:spacing w:val="6"/>
                <w:sz w:val="36"/>
              </w:rPr>
              <w:t xml:space="preserve"> </w:t>
            </w:r>
            <w:r w:rsidR="000B488A">
              <w:rPr>
                <w:color w:val="FFFFFF"/>
                <w:w w:val="80"/>
                <w:sz w:val="36"/>
              </w:rPr>
              <w:t>Primary</w:t>
            </w:r>
            <w:r w:rsidR="000B488A">
              <w:rPr>
                <w:color w:val="FFFFFF"/>
                <w:spacing w:val="3"/>
                <w:sz w:val="36"/>
              </w:rPr>
              <w:t xml:space="preserve"> </w:t>
            </w:r>
            <w:r w:rsidR="000B488A">
              <w:rPr>
                <w:color w:val="FFFFFF"/>
                <w:spacing w:val="-2"/>
                <w:w w:val="80"/>
                <w:sz w:val="36"/>
              </w:rPr>
              <w:t>School</w:t>
            </w:r>
          </w:p>
          <w:p w14:paraId="09C37D61" w14:textId="77777777" w:rsidR="00A41415" w:rsidRDefault="000B488A">
            <w:pPr>
              <w:pStyle w:val="TableParagraph"/>
              <w:ind w:left="3008" w:right="2993"/>
              <w:jc w:val="center"/>
              <w:rPr>
                <w:sz w:val="36"/>
              </w:rPr>
            </w:pPr>
            <w:r>
              <w:rPr>
                <w:color w:val="FFFFFF"/>
                <w:w w:val="80"/>
                <w:sz w:val="36"/>
              </w:rPr>
              <w:t xml:space="preserve">EYFS Progression of Skills and Knowledge </w:t>
            </w:r>
            <w:r>
              <w:rPr>
                <w:color w:val="FFFFFF"/>
                <w:w w:val="90"/>
                <w:sz w:val="36"/>
              </w:rPr>
              <w:t>Subject</w:t>
            </w:r>
            <w:r>
              <w:rPr>
                <w:color w:val="FFFFFF"/>
                <w:spacing w:val="-9"/>
                <w:w w:val="90"/>
                <w:sz w:val="36"/>
              </w:rPr>
              <w:t xml:space="preserve"> </w:t>
            </w:r>
            <w:r>
              <w:rPr>
                <w:color w:val="FFFFFF"/>
                <w:w w:val="90"/>
                <w:sz w:val="36"/>
              </w:rPr>
              <w:t>area:</w:t>
            </w:r>
            <w:r>
              <w:rPr>
                <w:color w:val="FFFFFF"/>
                <w:spacing w:val="-8"/>
                <w:w w:val="90"/>
                <w:sz w:val="36"/>
              </w:rPr>
              <w:t xml:space="preserve"> </w:t>
            </w:r>
            <w:r>
              <w:rPr>
                <w:color w:val="FFFFFF"/>
                <w:w w:val="90"/>
                <w:sz w:val="36"/>
              </w:rPr>
              <w:t>Writing</w:t>
            </w:r>
          </w:p>
        </w:tc>
      </w:tr>
      <w:tr w:rsidR="00A41415" w14:paraId="3233DFC4" w14:textId="77777777">
        <w:trPr>
          <w:trHeight w:val="3405"/>
        </w:trPr>
        <w:tc>
          <w:tcPr>
            <w:tcW w:w="1839" w:type="dxa"/>
          </w:tcPr>
          <w:p w14:paraId="403F6934" w14:textId="77777777" w:rsidR="00A41415" w:rsidRDefault="000B488A">
            <w:pPr>
              <w:pStyle w:val="TableParagraph"/>
              <w:spacing w:line="290" w:lineRule="exact"/>
              <w:ind w:left="112"/>
            </w:pPr>
            <w:r>
              <w:rPr>
                <w:w w:val="80"/>
              </w:rPr>
              <w:t>Age</w:t>
            </w:r>
            <w:r>
              <w:rPr>
                <w:spacing w:val="-10"/>
              </w:rPr>
              <w:t xml:space="preserve"> </w:t>
            </w:r>
            <w:r>
              <w:rPr>
                <w:w w:val="80"/>
              </w:rPr>
              <w:t>3</w:t>
            </w:r>
            <w:r>
              <w:rPr>
                <w:spacing w:val="-10"/>
              </w:rPr>
              <w:t xml:space="preserve"> </w:t>
            </w:r>
            <w:r>
              <w:rPr>
                <w:w w:val="80"/>
              </w:rPr>
              <w:t>to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  <w:w w:val="80"/>
              </w:rPr>
              <w:t>4</w:t>
            </w:r>
          </w:p>
        </w:tc>
        <w:tc>
          <w:tcPr>
            <w:tcW w:w="12115" w:type="dxa"/>
          </w:tcPr>
          <w:p w14:paraId="5BB3CB87" w14:textId="77777777" w:rsidR="00A41415" w:rsidRDefault="000B488A">
            <w:pPr>
              <w:pStyle w:val="TableParagraph"/>
              <w:spacing w:line="290" w:lineRule="exact"/>
              <w:ind w:left="4"/>
            </w:pPr>
            <w:r>
              <w:t>Literacy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Writing</w:t>
            </w:r>
          </w:p>
          <w:p w14:paraId="1B93D981" w14:textId="77777777" w:rsidR="00A41415" w:rsidRDefault="000B488A">
            <w:pPr>
              <w:pStyle w:val="TableParagraph"/>
              <w:numPr>
                <w:ilvl w:val="0"/>
                <w:numId w:val="5"/>
              </w:numPr>
              <w:tabs>
                <w:tab w:val="left" w:pos="724"/>
              </w:tabs>
              <w:ind w:right="2460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letter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knowledge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early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writing.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 example: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writing a pretend shopping list that starts at the top of the page; writing ‘m’ for mummy.</w:t>
            </w:r>
          </w:p>
          <w:p w14:paraId="120BED14" w14:textId="77777777" w:rsidR="00A41415" w:rsidRDefault="000B488A">
            <w:pPr>
              <w:pStyle w:val="TableParagraph"/>
              <w:numPr>
                <w:ilvl w:val="0"/>
                <w:numId w:val="5"/>
              </w:numPr>
              <w:tabs>
                <w:tab w:val="left" w:pos="724"/>
              </w:tabs>
              <w:rPr>
                <w:sz w:val="24"/>
              </w:rPr>
            </w:pPr>
            <w:r>
              <w:rPr>
                <w:sz w:val="24"/>
              </w:rPr>
              <w:t>Write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their </w:t>
            </w:r>
            <w:r>
              <w:rPr>
                <w:spacing w:val="-4"/>
                <w:sz w:val="24"/>
              </w:rPr>
              <w:t>name.</w:t>
            </w:r>
          </w:p>
          <w:p w14:paraId="6E92C91E" w14:textId="77777777" w:rsidR="00A41415" w:rsidRDefault="000B488A">
            <w:pPr>
              <w:pStyle w:val="TableParagraph"/>
              <w:numPr>
                <w:ilvl w:val="0"/>
                <w:numId w:val="5"/>
              </w:numPr>
              <w:tabs>
                <w:tab w:val="left" w:pos="724"/>
              </w:tabs>
              <w:rPr>
                <w:sz w:val="24"/>
              </w:rPr>
            </w:pPr>
            <w:r>
              <w:rPr>
                <w:sz w:val="24"/>
              </w:rPr>
              <w:t>Write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letters</w:t>
            </w:r>
            <w:r>
              <w:rPr>
                <w:spacing w:val="-2"/>
                <w:sz w:val="24"/>
              </w:rPr>
              <w:t xml:space="preserve"> accurately</w:t>
            </w:r>
          </w:p>
          <w:p w14:paraId="103A6E3A" w14:textId="77777777" w:rsidR="00A41415" w:rsidRDefault="00A41415">
            <w:pPr>
              <w:pStyle w:val="TableParagraph"/>
              <w:spacing w:before="17"/>
              <w:ind w:left="0"/>
              <w:rPr>
                <w:rFonts w:ascii="Times New Roman"/>
                <w:sz w:val="24"/>
              </w:rPr>
            </w:pPr>
          </w:p>
          <w:p w14:paraId="2CA350F5" w14:textId="77777777" w:rsidR="00A41415" w:rsidRDefault="000B488A">
            <w:pPr>
              <w:pStyle w:val="TableParagraph"/>
              <w:ind w:left="4"/>
            </w:pPr>
            <w:r>
              <w:t>Physical</w:t>
            </w:r>
            <w:r>
              <w:rPr>
                <w:spacing w:val="-6"/>
              </w:rPr>
              <w:t xml:space="preserve"> </w:t>
            </w:r>
            <w:r>
              <w:t>Development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Fine</w:t>
            </w:r>
            <w:r>
              <w:rPr>
                <w:spacing w:val="-4"/>
              </w:rPr>
              <w:t xml:space="preserve"> </w:t>
            </w:r>
            <w:r>
              <w:t>Motor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Skills</w:t>
            </w:r>
          </w:p>
          <w:p w14:paraId="10658F17" w14:textId="77777777" w:rsidR="00A41415" w:rsidRDefault="000B488A">
            <w:pPr>
              <w:pStyle w:val="TableParagraph"/>
              <w:numPr>
                <w:ilvl w:val="0"/>
                <w:numId w:val="5"/>
              </w:numPr>
              <w:tabs>
                <w:tab w:val="left" w:pos="724"/>
              </w:tabs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one-handed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tools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equipment,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example,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making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snips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paper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scissors.</w:t>
            </w:r>
          </w:p>
          <w:p w14:paraId="232F0ECB" w14:textId="77777777" w:rsidR="00A41415" w:rsidRDefault="000B488A">
            <w:pPr>
              <w:pStyle w:val="TableParagraph"/>
              <w:numPr>
                <w:ilvl w:val="0"/>
                <w:numId w:val="5"/>
              </w:numPr>
              <w:tabs>
                <w:tab w:val="left" w:pos="724"/>
              </w:tabs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comfortable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good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control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holding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pencils.</w:t>
            </w:r>
          </w:p>
          <w:p w14:paraId="5F574661" w14:textId="77777777" w:rsidR="00A41415" w:rsidRDefault="000B488A">
            <w:pPr>
              <w:pStyle w:val="TableParagraph"/>
              <w:numPr>
                <w:ilvl w:val="0"/>
                <w:numId w:val="5"/>
              </w:numPr>
              <w:tabs>
                <w:tab w:val="left" w:pos="724"/>
              </w:tabs>
              <w:rPr>
                <w:sz w:val="24"/>
              </w:rPr>
            </w:pPr>
            <w:r>
              <w:rPr>
                <w:sz w:val="24"/>
              </w:rPr>
              <w:t>Show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preference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dominant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hand.</w:t>
            </w:r>
          </w:p>
        </w:tc>
      </w:tr>
      <w:tr w:rsidR="00A41415" w14:paraId="45CCC79F" w14:textId="77777777">
        <w:trPr>
          <w:trHeight w:val="3472"/>
        </w:trPr>
        <w:tc>
          <w:tcPr>
            <w:tcW w:w="1839" w:type="dxa"/>
          </w:tcPr>
          <w:p w14:paraId="0B1C2498" w14:textId="77777777" w:rsidR="00A41415" w:rsidRDefault="000B488A">
            <w:pPr>
              <w:pStyle w:val="TableParagraph"/>
              <w:spacing w:line="290" w:lineRule="exact"/>
              <w:ind w:left="112"/>
            </w:pPr>
            <w:r>
              <w:rPr>
                <w:spacing w:val="-2"/>
              </w:rPr>
              <w:t>Reception</w:t>
            </w:r>
          </w:p>
        </w:tc>
        <w:tc>
          <w:tcPr>
            <w:tcW w:w="12115" w:type="dxa"/>
          </w:tcPr>
          <w:p w14:paraId="51B48C25" w14:textId="77777777" w:rsidR="00A41415" w:rsidRDefault="000B488A">
            <w:pPr>
              <w:pStyle w:val="TableParagraph"/>
              <w:spacing w:line="290" w:lineRule="exact"/>
              <w:ind w:left="4"/>
            </w:pPr>
            <w:r>
              <w:t>Literacy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Writing</w:t>
            </w:r>
          </w:p>
          <w:p w14:paraId="167158BC" w14:textId="77777777" w:rsidR="00A41415" w:rsidRDefault="000B488A">
            <w:pPr>
              <w:pStyle w:val="TableParagraph"/>
              <w:numPr>
                <w:ilvl w:val="0"/>
                <w:numId w:val="4"/>
              </w:numPr>
              <w:tabs>
                <w:tab w:val="left" w:pos="832"/>
              </w:tabs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Form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lower-case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capital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letters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correctly.</w:t>
            </w:r>
          </w:p>
          <w:p w14:paraId="1565F05A" w14:textId="77777777" w:rsidR="00A41415" w:rsidRDefault="000B488A">
            <w:pPr>
              <w:pStyle w:val="TableParagraph"/>
              <w:numPr>
                <w:ilvl w:val="0"/>
                <w:numId w:val="4"/>
              </w:numPr>
              <w:tabs>
                <w:tab w:val="left" w:pos="832"/>
              </w:tabs>
              <w:spacing w:line="292" w:lineRule="exac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Spell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words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identifying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sounds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writing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sound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letter/s.</w:t>
            </w:r>
          </w:p>
          <w:p w14:paraId="02C26E30" w14:textId="77777777" w:rsidR="00A41415" w:rsidRDefault="000B488A">
            <w:pPr>
              <w:pStyle w:val="TableParagraph"/>
              <w:numPr>
                <w:ilvl w:val="0"/>
                <w:numId w:val="4"/>
              </w:numPr>
              <w:tabs>
                <w:tab w:val="left" w:pos="832"/>
              </w:tabs>
              <w:spacing w:before="29" w:line="187" w:lineRule="auto"/>
              <w:ind w:right="491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Write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short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sentences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words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known sound-letter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correspondences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capital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letter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full </w:t>
            </w:r>
            <w:r>
              <w:rPr>
                <w:spacing w:val="-4"/>
                <w:sz w:val="24"/>
              </w:rPr>
              <w:t>stop</w:t>
            </w:r>
          </w:p>
          <w:p w14:paraId="7809D178" w14:textId="77777777" w:rsidR="00A41415" w:rsidRDefault="000B488A">
            <w:pPr>
              <w:pStyle w:val="TableParagraph"/>
              <w:numPr>
                <w:ilvl w:val="0"/>
                <w:numId w:val="4"/>
              </w:numPr>
              <w:tabs>
                <w:tab w:val="left" w:pos="832"/>
              </w:tabs>
              <w:spacing w:line="263" w:lineRule="exact"/>
              <w:rPr>
                <w:rFonts w:ascii="Symbol" w:hAnsi="Symbol"/>
              </w:rPr>
            </w:pPr>
            <w:r>
              <w:rPr>
                <w:sz w:val="24"/>
              </w:rPr>
              <w:t>Re-read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written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check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makes</w:t>
            </w:r>
            <w:r>
              <w:rPr>
                <w:spacing w:val="-2"/>
                <w:sz w:val="24"/>
              </w:rPr>
              <w:t xml:space="preserve"> sense.</w:t>
            </w:r>
          </w:p>
          <w:p w14:paraId="2BB5E4FB" w14:textId="77777777" w:rsidR="00A41415" w:rsidRDefault="000B488A">
            <w:pPr>
              <w:pStyle w:val="TableParagraph"/>
              <w:spacing w:before="236" w:line="265" w:lineRule="exact"/>
              <w:ind w:left="4"/>
            </w:pPr>
            <w:r>
              <w:t>Physical</w:t>
            </w:r>
            <w:r>
              <w:rPr>
                <w:spacing w:val="-6"/>
              </w:rPr>
              <w:t xml:space="preserve"> </w:t>
            </w:r>
            <w:r>
              <w:t>Development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Fine</w:t>
            </w:r>
            <w:r>
              <w:rPr>
                <w:spacing w:val="-4"/>
              </w:rPr>
              <w:t xml:space="preserve"> </w:t>
            </w:r>
            <w:r>
              <w:t>Motor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Skills</w:t>
            </w:r>
          </w:p>
          <w:p w14:paraId="7C1E2974" w14:textId="77777777" w:rsidR="00A41415" w:rsidRDefault="000B488A">
            <w:pPr>
              <w:pStyle w:val="TableParagraph"/>
              <w:numPr>
                <w:ilvl w:val="0"/>
                <w:numId w:val="3"/>
              </w:numPr>
              <w:tabs>
                <w:tab w:val="left" w:pos="724"/>
              </w:tabs>
              <w:spacing w:before="27" w:line="189" w:lineRule="auto"/>
              <w:ind w:right="601"/>
              <w:rPr>
                <w:sz w:val="24"/>
              </w:rPr>
            </w:pPr>
            <w:r>
              <w:rPr>
                <w:sz w:val="24"/>
              </w:rPr>
              <w:t>Develop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small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range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tools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competently,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safely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confidently. Suggested tools: pencils for drawing and writing, paintbrushes, scissors, knives, forks and spoons.</w:t>
            </w:r>
          </w:p>
          <w:p w14:paraId="2C2930CB" w14:textId="77777777" w:rsidR="00A41415" w:rsidRDefault="000B488A">
            <w:pPr>
              <w:pStyle w:val="TableParagraph"/>
              <w:numPr>
                <w:ilvl w:val="0"/>
                <w:numId w:val="3"/>
              </w:numPr>
              <w:tabs>
                <w:tab w:val="left" w:pos="724"/>
              </w:tabs>
              <w:spacing w:line="227" w:lineRule="exact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muscle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strength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achieve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good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posture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when sitting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table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sitting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floor.</w:t>
            </w:r>
          </w:p>
          <w:p w14:paraId="434193B8" w14:textId="77777777" w:rsidR="00A41415" w:rsidRDefault="000B488A">
            <w:pPr>
              <w:pStyle w:val="TableParagraph"/>
              <w:numPr>
                <w:ilvl w:val="0"/>
                <w:numId w:val="3"/>
              </w:numPr>
              <w:tabs>
                <w:tab w:val="left" w:pos="724"/>
              </w:tabs>
              <w:spacing w:line="284" w:lineRule="exact"/>
              <w:rPr>
                <w:sz w:val="24"/>
              </w:rPr>
            </w:pPr>
            <w:r>
              <w:rPr>
                <w:sz w:val="24"/>
              </w:rPr>
              <w:t>Develop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foundations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handwriting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style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fast,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accurate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efficient.</w:t>
            </w:r>
          </w:p>
        </w:tc>
      </w:tr>
      <w:tr w:rsidR="00A41415" w14:paraId="6EB00B77" w14:textId="77777777">
        <w:trPr>
          <w:trHeight w:val="1838"/>
        </w:trPr>
        <w:tc>
          <w:tcPr>
            <w:tcW w:w="1839" w:type="dxa"/>
          </w:tcPr>
          <w:p w14:paraId="5C12E711" w14:textId="77777777" w:rsidR="00A41415" w:rsidRDefault="000B488A">
            <w:pPr>
              <w:pStyle w:val="TableParagraph"/>
              <w:spacing w:line="257" w:lineRule="exact"/>
              <w:ind w:left="112"/>
            </w:pPr>
            <w:r>
              <w:rPr>
                <w:spacing w:val="-5"/>
              </w:rPr>
              <w:t>ELG</w:t>
            </w:r>
          </w:p>
        </w:tc>
        <w:tc>
          <w:tcPr>
            <w:tcW w:w="12115" w:type="dxa"/>
          </w:tcPr>
          <w:p w14:paraId="5C375BE1" w14:textId="77777777" w:rsidR="00A41415" w:rsidRDefault="000B488A">
            <w:pPr>
              <w:pStyle w:val="TableParagraph"/>
              <w:spacing w:line="291" w:lineRule="exact"/>
              <w:ind w:left="4"/>
            </w:pPr>
            <w:r>
              <w:t>ELG: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Writing</w:t>
            </w:r>
          </w:p>
          <w:p w14:paraId="52CCA55F" w14:textId="77777777" w:rsidR="00A41415" w:rsidRDefault="000B488A">
            <w:pPr>
              <w:pStyle w:val="TableParagraph"/>
              <w:numPr>
                <w:ilvl w:val="0"/>
                <w:numId w:val="2"/>
              </w:numPr>
              <w:tabs>
                <w:tab w:val="left" w:pos="724"/>
              </w:tabs>
              <w:rPr>
                <w:sz w:val="24"/>
              </w:rPr>
            </w:pPr>
            <w:r>
              <w:rPr>
                <w:sz w:val="24"/>
              </w:rPr>
              <w:t>Write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recognisable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letters,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correctly</w:t>
            </w:r>
            <w:r>
              <w:rPr>
                <w:spacing w:val="-2"/>
                <w:sz w:val="24"/>
              </w:rPr>
              <w:t xml:space="preserve"> formed</w:t>
            </w:r>
          </w:p>
          <w:p w14:paraId="0FF1172A" w14:textId="77777777" w:rsidR="00A41415" w:rsidRDefault="000B488A">
            <w:pPr>
              <w:pStyle w:val="TableParagraph"/>
              <w:numPr>
                <w:ilvl w:val="0"/>
                <w:numId w:val="2"/>
              </w:numPr>
              <w:tabs>
                <w:tab w:val="left" w:pos="724"/>
              </w:tabs>
              <w:rPr>
                <w:sz w:val="24"/>
              </w:rPr>
            </w:pPr>
            <w:r>
              <w:rPr>
                <w:sz w:val="24"/>
              </w:rPr>
              <w:t>Spell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words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identifying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sounds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 representing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sounds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letter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or </w:t>
            </w:r>
            <w:r>
              <w:rPr>
                <w:spacing w:val="-2"/>
                <w:sz w:val="24"/>
              </w:rPr>
              <w:t>letters</w:t>
            </w:r>
          </w:p>
          <w:p w14:paraId="2F125E15" w14:textId="77777777" w:rsidR="00A41415" w:rsidRDefault="000B488A">
            <w:pPr>
              <w:pStyle w:val="TableParagraph"/>
              <w:numPr>
                <w:ilvl w:val="0"/>
                <w:numId w:val="2"/>
              </w:numPr>
              <w:tabs>
                <w:tab w:val="left" w:pos="724"/>
              </w:tabs>
              <w:rPr>
                <w:sz w:val="24"/>
              </w:rPr>
            </w:pPr>
            <w:r>
              <w:rPr>
                <w:sz w:val="24"/>
              </w:rPr>
              <w:t>Write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simple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phrases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sentences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can be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others.</w:t>
            </w:r>
          </w:p>
        </w:tc>
      </w:tr>
    </w:tbl>
    <w:p w14:paraId="72B4CB24" w14:textId="77777777" w:rsidR="00A41415" w:rsidRDefault="00A41415">
      <w:pPr>
        <w:pStyle w:val="TableParagraph"/>
        <w:rPr>
          <w:sz w:val="24"/>
        </w:rPr>
        <w:sectPr w:rsidR="00A41415">
          <w:type w:val="continuous"/>
          <w:pgSz w:w="16840" w:h="11910" w:orient="landscape"/>
          <w:pgMar w:top="700" w:right="141" w:bottom="280" w:left="283" w:header="720" w:footer="720" w:gutter="0"/>
          <w:cols w:space="720"/>
        </w:sectPr>
      </w:pPr>
    </w:p>
    <w:tbl>
      <w:tblPr>
        <w:tblW w:w="0" w:type="auto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12115"/>
      </w:tblGrid>
      <w:tr w:rsidR="00A41415" w14:paraId="4EBDDE27" w14:textId="77777777">
        <w:trPr>
          <w:trHeight w:val="1838"/>
        </w:trPr>
        <w:tc>
          <w:tcPr>
            <w:tcW w:w="1839" w:type="dxa"/>
          </w:tcPr>
          <w:p w14:paraId="1CE2081C" w14:textId="77777777" w:rsidR="00A41415" w:rsidRDefault="00A4141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2115" w:type="dxa"/>
          </w:tcPr>
          <w:p w14:paraId="265DE088" w14:textId="77777777" w:rsidR="00A41415" w:rsidRDefault="000B488A">
            <w:pPr>
              <w:pStyle w:val="TableParagraph"/>
              <w:spacing w:line="290" w:lineRule="exact"/>
              <w:ind w:left="4"/>
            </w:pPr>
            <w:r>
              <w:t>ELG:</w:t>
            </w:r>
            <w:r>
              <w:rPr>
                <w:spacing w:val="-8"/>
              </w:rPr>
              <w:t xml:space="preserve"> </w:t>
            </w:r>
            <w:r>
              <w:t>Physical</w:t>
            </w:r>
            <w:r>
              <w:rPr>
                <w:spacing w:val="-4"/>
              </w:rPr>
              <w:t xml:space="preserve"> </w:t>
            </w:r>
            <w:r>
              <w:t>Development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Fine</w:t>
            </w:r>
            <w:r>
              <w:rPr>
                <w:spacing w:val="-5"/>
              </w:rPr>
              <w:t xml:space="preserve"> </w:t>
            </w:r>
            <w:r>
              <w:t>Motor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Skills</w:t>
            </w:r>
          </w:p>
          <w:p w14:paraId="7A7B8A62" w14:textId="77777777" w:rsidR="00A41415" w:rsidRDefault="000B488A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</w:tabs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Hold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pencil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effectively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preparation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fluent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writing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tripod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grip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almost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cases</w:t>
            </w:r>
          </w:p>
          <w:p w14:paraId="7078CEA7" w14:textId="77777777" w:rsidR="00A41415" w:rsidRDefault="000B488A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</w:tabs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range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small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tools,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including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scissors,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paint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brushes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cutlery</w:t>
            </w:r>
          </w:p>
          <w:p w14:paraId="659CE303" w14:textId="77777777" w:rsidR="00A41415" w:rsidRDefault="000B488A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</w:tabs>
              <w:rPr>
                <w:rFonts w:ascii="Symbol" w:hAnsi="Symbol"/>
              </w:rPr>
            </w:pPr>
            <w:r>
              <w:rPr>
                <w:sz w:val="24"/>
              </w:rPr>
              <w:t>Begin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show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accuracy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when </w:t>
            </w:r>
            <w:r>
              <w:rPr>
                <w:spacing w:val="-2"/>
                <w:sz w:val="24"/>
              </w:rPr>
              <w:t>drawing.</w:t>
            </w:r>
          </w:p>
        </w:tc>
      </w:tr>
    </w:tbl>
    <w:p w14:paraId="650065DE" w14:textId="77777777" w:rsidR="00A41415" w:rsidRDefault="00A41415">
      <w:pPr>
        <w:rPr>
          <w:rFonts w:ascii="Times New Roman"/>
          <w:sz w:val="20"/>
        </w:rPr>
      </w:pPr>
    </w:p>
    <w:p w14:paraId="5B50DE79" w14:textId="77777777" w:rsidR="00A41415" w:rsidRDefault="00A41415">
      <w:pPr>
        <w:rPr>
          <w:rFonts w:ascii="Times New Roman"/>
          <w:sz w:val="20"/>
        </w:rPr>
      </w:pPr>
    </w:p>
    <w:p w14:paraId="4873A637" w14:textId="77777777" w:rsidR="00A41415" w:rsidRDefault="00A41415">
      <w:pPr>
        <w:rPr>
          <w:rFonts w:ascii="Times New Roman"/>
          <w:sz w:val="20"/>
        </w:rPr>
      </w:pPr>
    </w:p>
    <w:p w14:paraId="17BC7927" w14:textId="77777777" w:rsidR="00A41415" w:rsidRDefault="00A41415">
      <w:pPr>
        <w:spacing w:before="47"/>
        <w:rPr>
          <w:rFonts w:ascii="Times New Roman"/>
          <w:sz w:val="20"/>
        </w:r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5"/>
        <w:gridCol w:w="2496"/>
        <w:gridCol w:w="501"/>
        <w:gridCol w:w="1997"/>
        <w:gridCol w:w="1003"/>
        <w:gridCol w:w="1497"/>
        <w:gridCol w:w="1500"/>
        <w:gridCol w:w="996"/>
        <w:gridCol w:w="2000"/>
        <w:gridCol w:w="499"/>
        <w:gridCol w:w="2498"/>
      </w:tblGrid>
      <w:tr w:rsidR="00A41415" w14:paraId="33119556" w14:textId="77777777">
        <w:trPr>
          <w:trHeight w:val="266"/>
        </w:trPr>
        <w:tc>
          <w:tcPr>
            <w:tcW w:w="1315" w:type="dxa"/>
          </w:tcPr>
          <w:p w14:paraId="34809999" w14:textId="77777777" w:rsidR="00A41415" w:rsidRDefault="00A4141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96" w:type="dxa"/>
          </w:tcPr>
          <w:p w14:paraId="4491408C" w14:textId="77777777" w:rsidR="00A41415" w:rsidRDefault="000B488A">
            <w:pPr>
              <w:pStyle w:val="TableParagraph"/>
              <w:spacing w:line="246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498" w:type="dxa"/>
            <w:gridSpan w:val="2"/>
          </w:tcPr>
          <w:p w14:paraId="13661D05" w14:textId="77777777" w:rsidR="00A41415" w:rsidRDefault="000B488A">
            <w:pPr>
              <w:pStyle w:val="TableParagraph"/>
              <w:spacing w:line="246" w:lineRule="exact"/>
              <w:ind w:left="14" w:right="5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500" w:type="dxa"/>
            <w:gridSpan w:val="2"/>
          </w:tcPr>
          <w:p w14:paraId="4F73FA58" w14:textId="77777777" w:rsidR="00A41415" w:rsidRDefault="000B488A">
            <w:pPr>
              <w:pStyle w:val="TableParagraph"/>
              <w:spacing w:line="246" w:lineRule="exact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496" w:type="dxa"/>
            <w:gridSpan w:val="2"/>
          </w:tcPr>
          <w:p w14:paraId="2F57DE48" w14:textId="77777777" w:rsidR="00A41415" w:rsidRDefault="000B488A">
            <w:pPr>
              <w:pStyle w:val="TableParagraph"/>
              <w:spacing w:line="246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499" w:type="dxa"/>
            <w:gridSpan w:val="2"/>
          </w:tcPr>
          <w:p w14:paraId="58F7419A" w14:textId="77777777" w:rsidR="00A41415" w:rsidRDefault="000B488A">
            <w:pPr>
              <w:pStyle w:val="TableParagraph"/>
              <w:spacing w:line="246" w:lineRule="exact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498" w:type="dxa"/>
          </w:tcPr>
          <w:p w14:paraId="209C9BCC" w14:textId="77777777" w:rsidR="00A41415" w:rsidRDefault="000B488A">
            <w:pPr>
              <w:pStyle w:val="TableParagraph"/>
              <w:spacing w:line="246" w:lineRule="exact"/>
              <w:ind w:left="14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</w:tr>
      <w:tr w:rsidR="00A41415" w14:paraId="75496586" w14:textId="77777777">
        <w:trPr>
          <w:trHeight w:val="265"/>
        </w:trPr>
        <w:tc>
          <w:tcPr>
            <w:tcW w:w="1315" w:type="dxa"/>
          </w:tcPr>
          <w:p w14:paraId="449ACEDF" w14:textId="77777777" w:rsidR="00A41415" w:rsidRDefault="000B488A">
            <w:pPr>
              <w:pStyle w:val="TableParagraph"/>
              <w:spacing w:line="246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Phonics</w:t>
            </w:r>
          </w:p>
        </w:tc>
        <w:tc>
          <w:tcPr>
            <w:tcW w:w="2997" w:type="dxa"/>
            <w:gridSpan w:val="2"/>
          </w:tcPr>
          <w:p w14:paraId="01FF178F" w14:textId="77777777" w:rsidR="00A41415" w:rsidRDefault="000B488A">
            <w:pPr>
              <w:pStyle w:val="TableParagraph"/>
              <w:spacing w:line="246" w:lineRule="exact"/>
              <w:ind w:left="453"/>
              <w:rPr>
                <w:sz w:val="20"/>
              </w:rPr>
            </w:pPr>
            <w:r>
              <w:rPr>
                <w:sz w:val="20"/>
              </w:rPr>
              <w:t>See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Phonics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Progression</w:t>
            </w:r>
          </w:p>
        </w:tc>
        <w:tc>
          <w:tcPr>
            <w:tcW w:w="3000" w:type="dxa"/>
            <w:gridSpan w:val="2"/>
            <w:shd w:val="clear" w:color="auto" w:fill="D9D9D9"/>
          </w:tcPr>
          <w:p w14:paraId="3237748F" w14:textId="77777777" w:rsidR="00A41415" w:rsidRDefault="00A4141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97" w:type="dxa"/>
            <w:gridSpan w:val="2"/>
            <w:shd w:val="clear" w:color="auto" w:fill="D9D9D9"/>
          </w:tcPr>
          <w:p w14:paraId="147F60DB" w14:textId="77777777" w:rsidR="00A41415" w:rsidRDefault="00A4141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96" w:type="dxa"/>
            <w:gridSpan w:val="2"/>
            <w:shd w:val="clear" w:color="auto" w:fill="D9D9D9"/>
          </w:tcPr>
          <w:p w14:paraId="75B35FF0" w14:textId="77777777" w:rsidR="00A41415" w:rsidRDefault="00A4141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97" w:type="dxa"/>
            <w:gridSpan w:val="2"/>
            <w:shd w:val="clear" w:color="auto" w:fill="D9D9D9"/>
          </w:tcPr>
          <w:p w14:paraId="7D7464BB" w14:textId="77777777" w:rsidR="00A41415" w:rsidRDefault="00A4141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41415" w14:paraId="41793EDE" w14:textId="77777777">
        <w:trPr>
          <w:trHeight w:val="266"/>
        </w:trPr>
        <w:tc>
          <w:tcPr>
            <w:tcW w:w="1315" w:type="dxa"/>
          </w:tcPr>
          <w:p w14:paraId="1BC8AECE" w14:textId="77777777" w:rsidR="00A41415" w:rsidRDefault="000B488A">
            <w:pPr>
              <w:pStyle w:val="TableParagraph"/>
              <w:spacing w:line="246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Spellings</w:t>
            </w:r>
          </w:p>
        </w:tc>
        <w:tc>
          <w:tcPr>
            <w:tcW w:w="14987" w:type="dxa"/>
            <w:gridSpan w:val="10"/>
          </w:tcPr>
          <w:p w14:paraId="7CE6E8AD" w14:textId="77777777" w:rsidR="00A41415" w:rsidRDefault="000B488A">
            <w:pPr>
              <w:pStyle w:val="TableParagraph"/>
              <w:spacing w:line="246" w:lineRule="exact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See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Spelling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Progression</w:t>
            </w:r>
          </w:p>
        </w:tc>
      </w:tr>
      <w:tr w:rsidR="00A41415" w14:paraId="314E4B33" w14:textId="77777777">
        <w:trPr>
          <w:trHeight w:val="266"/>
        </w:trPr>
        <w:tc>
          <w:tcPr>
            <w:tcW w:w="1315" w:type="dxa"/>
          </w:tcPr>
          <w:p w14:paraId="636D949A" w14:textId="77777777" w:rsidR="00A41415" w:rsidRDefault="000B488A">
            <w:pPr>
              <w:pStyle w:val="TableParagraph"/>
              <w:spacing w:line="246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Handwriting</w:t>
            </w:r>
          </w:p>
        </w:tc>
        <w:tc>
          <w:tcPr>
            <w:tcW w:w="14987" w:type="dxa"/>
            <w:gridSpan w:val="10"/>
          </w:tcPr>
          <w:p w14:paraId="7DEABC7F" w14:textId="77777777" w:rsidR="00A41415" w:rsidRDefault="000B488A">
            <w:pPr>
              <w:pStyle w:val="TableParagraph"/>
              <w:spacing w:line="246" w:lineRule="exact"/>
              <w:ind w:left="8" w:right="3"/>
              <w:jc w:val="center"/>
              <w:rPr>
                <w:sz w:val="20"/>
              </w:rPr>
            </w:pPr>
            <w:r>
              <w:rPr>
                <w:sz w:val="20"/>
              </w:rPr>
              <w:t>See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Handwriting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Progression</w:t>
            </w:r>
          </w:p>
        </w:tc>
      </w:tr>
      <w:tr w:rsidR="00A41415" w14:paraId="1B73480B" w14:textId="77777777">
        <w:trPr>
          <w:trHeight w:val="1065"/>
        </w:trPr>
        <w:tc>
          <w:tcPr>
            <w:tcW w:w="1315" w:type="dxa"/>
          </w:tcPr>
          <w:p w14:paraId="23A7AF22" w14:textId="77777777" w:rsidR="00A41415" w:rsidRDefault="000B488A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Planning</w:t>
            </w:r>
          </w:p>
        </w:tc>
        <w:tc>
          <w:tcPr>
            <w:tcW w:w="2496" w:type="dxa"/>
            <w:shd w:val="clear" w:color="auto" w:fill="FFFFCC"/>
          </w:tcPr>
          <w:p w14:paraId="72F66964" w14:textId="77777777" w:rsidR="00A41415" w:rsidRDefault="000B488A">
            <w:pPr>
              <w:pStyle w:val="TableParagraph"/>
              <w:ind w:right="204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class planning template.</w:t>
            </w:r>
          </w:p>
        </w:tc>
        <w:tc>
          <w:tcPr>
            <w:tcW w:w="2498" w:type="dxa"/>
            <w:gridSpan w:val="2"/>
            <w:shd w:val="clear" w:color="auto" w:fill="FFFF66"/>
          </w:tcPr>
          <w:p w14:paraId="72360A73" w14:textId="77777777" w:rsidR="00A41415" w:rsidRDefault="000B488A">
            <w:pPr>
              <w:pStyle w:val="TableParagraph"/>
              <w:ind w:left="108" w:right="126"/>
              <w:rPr>
                <w:sz w:val="20"/>
              </w:rPr>
            </w:pPr>
            <w:r>
              <w:rPr>
                <w:sz w:val="20"/>
              </w:rPr>
              <w:t>Discuss ideas and key words and use planning template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these.</w:t>
            </w:r>
          </w:p>
        </w:tc>
        <w:tc>
          <w:tcPr>
            <w:tcW w:w="2500" w:type="dxa"/>
            <w:gridSpan w:val="2"/>
            <w:shd w:val="clear" w:color="auto" w:fill="FFFF00"/>
          </w:tcPr>
          <w:p w14:paraId="1E3BD7FD" w14:textId="77777777" w:rsidR="00A41415" w:rsidRDefault="000B488A">
            <w:pPr>
              <w:pStyle w:val="TableParagraph"/>
              <w:ind w:left="109" w:right="130"/>
              <w:rPr>
                <w:sz w:val="20"/>
              </w:rPr>
            </w:pPr>
            <w:r>
              <w:rPr>
                <w:sz w:val="20"/>
              </w:rPr>
              <w:t>Discussing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recording ideas e.g. setting, character and plot.</w:t>
            </w:r>
          </w:p>
        </w:tc>
        <w:tc>
          <w:tcPr>
            <w:tcW w:w="2496" w:type="dxa"/>
            <w:gridSpan w:val="2"/>
            <w:shd w:val="clear" w:color="auto" w:fill="FFCC66"/>
          </w:tcPr>
          <w:p w14:paraId="78D9C246" w14:textId="77777777" w:rsidR="00A41415" w:rsidRDefault="000B488A">
            <w:pPr>
              <w:pStyle w:val="TableParagraph"/>
              <w:spacing w:line="266" w:lineRule="exact"/>
              <w:ind w:left="110" w:right="154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ideas in more detail including vocabulary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sentence </w:t>
            </w:r>
            <w:r>
              <w:rPr>
                <w:spacing w:val="-2"/>
                <w:sz w:val="20"/>
              </w:rPr>
              <w:t>structure</w:t>
            </w:r>
          </w:p>
        </w:tc>
        <w:tc>
          <w:tcPr>
            <w:tcW w:w="2499" w:type="dxa"/>
            <w:gridSpan w:val="2"/>
            <w:shd w:val="clear" w:color="auto" w:fill="FFCC00"/>
          </w:tcPr>
          <w:p w14:paraId="54FEEE91" w14:textId="77777777" w:rsidR="00A41415" w:rsidRDefault="000B488A">
            <w:pPr>
              <w:pStyle w:val="TableParagraph"/>
              <w:spacing w:line="266" w:lineRule="exact"/>
              <w:ind w:left="110" w:right="93"/>
              <w:rPr>
                <w:sz w:val="20"/>
              </w:rPr>
            </w:pPr>
            <w:r>
              <w:rPr>
                <w:sz w:val="20"/>
              </w:rPr>
              <w:t xml:space="preserve">From their reading and </w:t>
            </w:r>
            <w:proofErr w:type="gramStart"/>
            <w:r>
              <w:rPr>
                <w:sz w:val="20"/>
              </w:rPr>
              <w:t>research</w:t>
            </w:r>
            <w:proofErr w:type="gram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discuss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record ideas which are developed upon</w:t>
            </w:r>
          </w:p>
        </w:tc>
        <w:tc>
          <w:tcPr>
            <w:tcW w:w="2498" w:type="dxa"/>
            <w:shd w:val="clear" w:color="auto" w:fill="FF9900"/>
          </w:tcPr>
          <w:p w14:paraId="53130352" w14:textId="77777777" w:rsidR="00A41415" w:rsidRDefault="000B488A">
            <w:pPr>
              <w:pStyle w:val="TableParagraph"/>
              <w:spacing w:line="266" w:lineRule="exact"/>
              <w:ind w:left="110" w:right="126"/>
              <w:rPr>
                <w:sz w:val="20"/>
              </w:rPr>
            </w:pPr>
            <w:r>
              <w:rPr>
                <w:sz w:val="20"/>
              </w:rPr>
              <w:t>Drawing upon multiple sources, planning is discussed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recorded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depth.</w:t>
            </w:r>
          </w:p>
        </w:tc>
      </w:tr>
      <w:tr w:rsidR="00A41415" w14:paraId="0ED7F347" w14:textId="77777777">
        <w:trPr>
          <w:trHeight w:val="3724"/>
        </w:trPr>
        <w:tc>
          <w:tcPr>
            <w:tcW w:w="1315" w:type="dxa"/>
          </w:tcPr>
          <w:p w14:paraId="309F8D03" w14:textId="77777777" w:rsidR="00A41415" w:rsidRDefault="000B488A">
            <w:pPr>
              <w:pStyle w:val="TableParagraph"/>
              <w:ind w:right="7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Drafting </w:t>
            </w:r>
            <w:r>
              <w:rPr>
                <w:sz w:val="20"/>
              </w:rPr>
              <w:t xml:space="preserve">orally &amp; </w:t>
            </w:r>
            <w:r>
              <w:rPr>
                <w:spacing w:val="-2"/>
                <w:sz w:val="20"/>
              </w:rPr>
              <w:t>Independent write</w:t>
            </w:r>
          </w:p>
        </w:tc>
        <w:tc>
          <w:tcPr>
            <w:tcW w:w="2496" w:type="dxa"/>
            <w:shd w:val="clear" w:color="auto" w:fill="FFFFCC"/>
          </w:tcPr>
          <w:p w14:paraId="73F17CB6" w14:textId="77777777" w:rsidR="00A41415" w:rsidRDefault="000B488A">
            <w:pPr>
              <w:pStyle w:val="TableParagraph"/>
              <w:ind w:right="204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drama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rehearse writing, composing a sentence orally</w:t>
            </w:r>
          </w:p>
        </w:tc>
        <w:tc>
          <w:tcPr>
            <w:tcW w:w="2498" w:type="dxa"/>
            <w:gridSpan w:val="2"/>
            <w:shd w:val="clear" w:color="auto" w:fill="FFFF66"/>
          </w:tcPr>
          <w:p w14:paraId="124A3D0B" w14:textId="77777777" w:rsidR="00A41415" w:rsidRDefault="000B488A">
            <w:pPr>
              <w:pStyle w:val="TableParagraph"/>
              <w:ind w:left="108" w:right="126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drama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rehearse </w:t>
            </w:r>
            <w:r>
              <w:rPr>
                <w:spacing w:val="-2"/>
                <w:sz w:val="20"/>
              </w:rPr>
              <w:t>writing</w:t>
            </w:r>
          </w:p>
          <w:p w14:paraId="45148A44" w14:textId="77777777" w:rsidR="00A41415" w:rsidRDefault="000B488A">
            <w:pPr>
              <w:pStyle w:val="TableParagraph"/>
              <w:ind w:left="108" w:right="126"/>
              <w:rPr>
                <w:sz w:val="20"/>
              </w:rPr>
            </w:pPr>
            <w:r>
              <w:rPr>
                <w:sz w:val="20"/>
              </w:rPr>
              <w:t>Orally compose each sentence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before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writing.</w:t>
            </w:r>
          </w:p>
        </w:tc>
        <w:tc>
          <w:tcPr>
            <w:tcW w:w="2500" w:type="dxa"/>
            <w:gridSpan w:val="2"/>
            <w:shd w:val="clear" w:color="auto" w:fill="FFFF00"/>
          </w:tcPr>
          <w:p w14:paraId="4009202E" w14:textId="77777777" w:rsidR="00A41415" w:rsidRDefault="000B488A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 xml:space="preserve">Use drama to rehearse writing including dialogue </w:t>
            </w:r>
            <w:proofErr w:type="spellStart"/>
            <w:r>
              <w:rPr>
                <w:sz w:val="20"/>
              </w:rPr>
              <w:t>Organise</w:t>
            </w:r>
            <w:proofErr w:type="spellEnd"/>
            <w:r>
              <w:rPr>
                <w:sz w:val="20"/>
              </w:rPr>
              <w:t xml:space="preserve"> paragraphs including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sub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heading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headings</w:t>
            </w:r>
          </w:p>
        </w:tc>
        <w:tc>
          <w:tcPr>
            <w:tcW w:w="2496" w:type="dxa"/>
            <w:gridSpan w:val="2"/>
            <w:shd w:val="clear" w:color="auto" w:fill="FFCC66"/>
          </w:tcPr>
          <w:p w14:paraId="39245782" w14:textId="77777777" w:rsidR="00A41415" w:rsidRDefault="000B488A">
            <w:pPr>
              <w:pStyle w:val="TableParagraph"/>
              <w:ind w:left="110" w:right="67"/>
              <w:rPr>
                <w:sz w:val="20"/>
              </w:rPr>
            </w:pPr>
            <w:r>
              <w:rPr>
                <w:sz w:val="20"/>
              </w:rPr>
              <w:t>Use drama to rehearse writing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dialogue, rich vocabulary and a range of sentence </w:t>
            </w:r>
            <w:r>
              <w:rPr>
                <w:spacing w:val="-2"/>
                <w:sz w:val="20"/>
              </w:rPr>
              <w:t>structures</w:t>
            </w:r>
          </w:p>
        </w:tc>
        <w:tc>
          <w:tcPr>
            <w:tcW w:w="2499" w:type="dxa"/>
            <w:gridSpan w:val="2"/>
            <w:shd w:val="clear" w:color="auto" w:fill="FFCC00"/>
          </w:tcPr>
          <w:p w14:paraId="423DE50D" w14:textId="77777777" w:rsidR="00A41415" w:rsidRDefault="000B488A">
            <w:pPr>
              <w:pStyle w:val="TableParagraph"/>
              <w:ind w:left="110" w:right="268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drama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rehearse features of a genre Select appropriate</w:t>
            </w:r>
          </w:p>
          <w:p w14:paraId="5B8900DB" w14:textId="77777777" w:rsidR="00A41415" w:rsidRDefault="000B488A">
            <w:pPr>
              <w:pStyle w:val="TableParagraph"/>
              <w:ind w:left="110" w:right="93"/>
              <w:rPr>
                <w:sz w:val="20"/>
              </w:rPr>
            </w:pPr>
            <w:r>
              <w:rPr>
                <w:sz w:val="20"/>
              </w:rPr>
              <w:t>grammar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vocabulary, in narratives develop settings, characters &amp; </w:t>
            </w:r>
            <w:r>
              <w:rPr>
                <w:spacing w:val="-2"/>
                <w:sz w:val="20"/>
              </w:rPr>
              <w:t>atmosphere</w:t>
            </w:r>
          </w:p>
          <w:p w14:paraId="31F2C94C" w14:textId="77777777" w:rsidR="00A41415" w:rsidRDefault="000B488A">
            <w:pPr>
              <w:pStyle w:val="TableParagraph"/>
              <w:ind w:left="110" w:right="93"/>
              <w:rPr>
                <w:sz w:val="20"/>
              </w:rPr>
            </w:pPr>
            <w:r>
              <w:rPr>
                <w:sz w:val="20"/>
              </w:rPr>
              <w:t xml:space="preserve">Use </w:t>
            </w:r>
            <w:proofErr w:type="spellStart"/>
            <w:r>
              <w:rPr>
                <w:sz w:val="20"/>
              </w:rPr>
              <w:t>organisation</w:t>
            </w:r>
            <w:proofErr w:type="spellEnd"/>
            <w:r>
              <w:rPr>
                <w:sz w:val="20"/>
              </w:rPr>
              <w:t xml:space="preserve"> and presentational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e.g. bullet points and </w:t>
            </w:r>
            <w:r>
              <w:rPr>
                <w:spacing w:val="-2"/>
                <w:sz w:val="20"/>
              </w:rPr>
              <w:t>underlining</w:t>
            </w:r>
          </w:p>
          <w:p w14:paraId="4A212620" w14:textId="77777777" w:rsidR="00A41415" w:rsidRDefault="000B488A">
            <w:pPr>
              <w:pStyle w:val="TableParagraph"/>
              <w:spacing w:line="266" w:lineRule="exact"/>
              <w:ind w:left="110" w:right="659"/>
              <w:jc w:val="both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build cohesion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across paragraphs</w:t>
            </w:r>
          </w:p>
        </w:tc>
        <w:tc>
          <w:tcPr>
            <w:tcW w:w="2498" w:type="dxa"/>
            <w:shd w:val="clear" w:color="auto" w:fill="FF9900"/>
          </w:tcPr>
          <w:p w14:paraId="74C07855" w14:textId="77777777" w:rsidR="00A41415" w:rsidRDefault="000B488A">
            <w:pPr>
              <w:pStyle w:val="TableParagraph"/>
              <w:ind w:left="110" w:right="126"/>
              <w:rPr>
                <w:sz w:val="20"/>
              </w:rPr>
            </w:pPr>
            <w:r>
              <w:rPr>
                <w:sz w:val="20"/>
              </w:rPr>
              <w:t>Use drama to rehearse features of a genre Integrate dialogue to convey character and advance the action Consider how selecting appropriate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grammar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 vocabulary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these can enhance or change the meaning</w:t>
            </w:r>
          </w:p>
          <w:p w14:paraId="16D54580" w14:textId="77777777" w:rsidR="00A41415" w:rsidRDefault="000B488A">
            <w:pPr>
              <w:pStyle w:val="TableParagraph"/>
              <w:spacing w:line="266" w:lineRule="exact"/>
              <w:ind w:left="110" w:right="126"/>
              <w:rPr>
                <w:sz w:val="20"/>
              </w:rPr>
            </w:pPr>
            <w:r>
              <w:rPr>
                <w:sz w:val="20"/>
              </w:rPr>
              <w:t xml:space="preserve">Consider how </w:t>
            </w:r>
            <w:proofErr w:type="spellStart"/>
            <w:r>
              <w:rPr>
                <w:sz w:val="20"/>
              </w:rPr>
              <w:t>organisational</w:t>
            </w:r>
            <w:proofErr w:type="spellEnd"/>
            <w:r>
              <w:rPr>
                <w:sz w:val="20"/>
              </w:rPr>
              <w:t xml:space="preserve"> and presentation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features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can guide the reader</w:t>
            </w:r>
          </w:p>
        </w:tc>
      </w:tr>
      <w:tr w:rsidR="00A41415" w14:paraId="528A9AE5" w14:textId="77777777">
        <w:trPr>
          <w:trHeight w:val="1862"/>
        </w:trPr>
        <w:tc>
          <w:tcPr>
            <w:tcW w:w="1315" w:type="dxa"/>
          </w:tcPr>
          <w:p w14:paraId="0D9CB1FA" w14:textId="77777777" w:rsidR="00A41415" w:rsidRDefault="000B488A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Editing</w:t>
            </w:r>
          </w:p>
        </w:tc>
        <w:tc>
          <w:tcPr>
            <w:tcW w:w="2496" w:type="dxa"/>
            <w:shd w:val="clear" w:color="auto" w:fill="FFFFCC"/>
          </w:tcPr>
          <w:p w14:paraId="4F648CBA" w14:textId="77777777" w:rsidR="00A41415" w:rsidRDefault="000B488A">
            <w:pPr>
              <w:pStyle w:val="TableParagraph"/>
              <w:ind w:right="350"/>
              <w:jc w:val="both"/>
              <w:rPr>
                <w:sz w:val="20"/>
              </w:rPr>
            </w:pPr>
            <w:r>
              <w:rPr>
                <w:sz w:val="20"/>
              </w:rPr>
              <w:t>Discuss what they have written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teacher and other pupils</w:t>
            </w:r>
          </w:p>
          <w:p w14:paraId="5F778B4B" w14:textId="77777777" w:rsidR="00A41415" w:rsidRDefault="000B488A">
            <w:pPr>
              <w:pStyle w:val="TableParagraph"/>
              <w:ind w:right="204"/>
              <w:rPr>
                <w:sz w:val="20"/>
              </w:rPr>
            </w:pPr>
            <w:r>
              <w:rPr>
                <w:sz w:val="20"/>
              </w:rPr>
              <w:t>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have written to make sure it makes sense</w:t>
            </w:r>
          </w:p>
        </w:tc>
        <w:tc>
          <w:tcPr>
            <w:tcW w:w="2498" w:type="dxa"/>
            <w:gridSpan w:val="2"/>
            <w:shd w:val="clear" w:color="auto" w:fill="FFFF66"/>
          </w:tcPr>
          <w:p w14:paraId="0827A047" w14:textId="77777777" w:rsidR="00A41415" w:rsidRDefault="000B488A">
            <w:pPr>
              <w:pStyle w:val="TableParagraph"/>
              <w:ind w:left="108" w:right="154"/>
              <w:rPr>
                <w:sz w:val="20"/>
              </w:rPr>
            </w:pPr>
            <w:r>
              <w:rPr>
                <w:sz w:val="20"/>
              </w:rPr>
              <w:t>Self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peer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assess </w:t>
            </w:r>
            <w:r>
              <w:rPr>
                <w:spacing w:val="-2"/>
                <w:sz w:val="20"/>
              </w:rPr>
              <w:t>writing</w:t>
            </w:r>
          </w:p>
          <w:p w14:paraId="733C8A13" w14:textId="77777777" w:rsidR="00A41415" w:rsidRDefault="000B488A">
            <w:pPr>
              <w:pStyle w:val="TableParagraph"/>
              <w:spacing w:line="266" w:lineRule="exact"/>
              <w:ind w:left="108" w:right="126"/>
              <w:rPr>
                <w:sz w:val="20"/>
              </w:rPr>
            </w:pPr>
            <w:r>
              <w:rPr>
                <w:sz w:val="20"/>
              </w:rPr>
              <w:t>Re read what they have written to check for any errors in spelling, grammar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punctuation and correct these</w:t>
            </w:r>
          </w:p>
        </w:tc>
        <w:tc>
          <w:tcPr>
            <w:tcW w:w="2500" w:type="dxa"/>
            <w:gridSpan w:val="2"/>
            <w:shd w:val="clear" w:color="auto" w:fill="FFFF00"/>
          </w:tcPr>
          <w:p w14:paraId="7489E346" w14:textId="77777777" w:rsidR="00A41415" w:rsidRDefault="000B488A">
            <w:pPr>
              <w:pStyle w:val="TableParagraph"/>
              <w:ind w:left="109" w:right="130"/>
              <w:rPr>
                <w:sz w:val="20"/>
              </w:rPr>
            </w:pPr>
            <w:r>
              <w:rPr>
                <w:sz w:val="20"/>
              </w:rPr>
              <w:t>Self and peer assess writing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suggest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how </w:t>
            </w:r>
            <w:proofErr w:type="gramStart"/>
            <w:r>
              <w:rPr>
                <w:sz w:val="20"/>
              </w:rPr>
              <w:t>to could</w:t>
            </w:r>
            <w:proofErr w:type="gramEnd"/>
            <w:r>
              <w:rPr>
                <w:sz w:val="20"/>
              </w:rPr>
              <w:t xml:space="preserve"> be improved </w:t>
            </w:r>
            <w:proofErr w:type="gramStart"/>
            <w:r>
              <w:rPr>
                <w:sz w:val="20"/>
              </w:rPr>
              <w:t>Proof read</w:t>
            </w:r>
            <w:proofErr w:type="gramEnd"/>
            <w:r>
              <w:rPr>
                <w:sz w:val="20"/>
              </w:rPr>
              <w:t xml:space="preserve"> their writing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improvements</w:t>
            </w:r>
          </w:p>
        </w:tc>
        <w:tc>
          <w:tcPr>
            <w:tcW w:w="2496" w:type="dxa"/>
            <w:gridSpan w:val="2"/>
            <w:shd w:val="clear" w:color="auto" w:fill="FFCC66"/>
          </w:tcPr>
          <w:p w14:paraId="68E0F5AE" w14:textId="77777777" w:rsidR="00A41415" w:rsidRDefault="000B488A">
            <w:pPr>
              <w:pStyle w:val="TableParagraph"/>
              <w:ind w:left="110" w:right="154"/>
              <w:rPr>
                <w:sz w:val="20"/>
              </w:rPr>
            </w:pPr>
            <w:r>
              <w:rPr>
                <w:sz w:val="20"/>
              </w:rPr>
              <w:t>Self and peer assess writing and suggest changes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grammar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vocabulary</w:t>
            </w:r>
          </w:p>
          <w:p w14:paraId="193DFACA" w14:textId="77777777" w:rsidR="00A41415" w:rsidRDefault="000B488A">
            <w:pPr>
              <w:pStyle w:val="TableParagraph"/>
              <w:spacing w:line="266" w:lineRule="exact"/>
              <w:ind w:left="110" w:right="154"/>
              <w:rPr>
                <w:sz w:val="20"/>
              </w:rPr>
            </w:pPr>
            <w:r>
              <w:rPr>
                <w:sz w:val="20"/>
              </w:rPr>
              <w:t xml:space="preserve">Continue to </w:t>
            </w:r>
            <w:proofErr w:type="gramStart"/>
            <w:r>
              <w:rPr>
                <w:sz w:val="20"/>
              </w:rPr>
              <w:t>proof read</w:t>
            </w:r>
            <w:proofErr w:type="gramEnd"/>
            <w:r>
              <w:rPr>
                <w:sz w:val="20"/>
              </w:rPr>
              <w:t xml:space="preserve"> their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more thorough approach,</w:t>
            </w:r>
          </w:p>
        </w:tc>
        <w:tc>
          <w:tcPr>
            <w:tcW w:w="2499" w:type="dxa"/>
            <w:gridSpan w:val="2"/>
            <w:shd w:val="clear" w:color="auto" w:fill="FFCC00"/>
          </w:tcPr>
          <w:p w14:paraId="79CAE468" w14:textId="77777777" w:rsidR="00A41415" w:rsidRDefault="000B488A">
            <w:pPr>
              <w:pStyle w:val="TableParagraph"/>
              <w:ind w:left="110" w:right="93"/>
              <w:rPr>
                <w:sz w:val="20"/>
              </w:rPr>
            </w:pPr>
            <w:r>
              <w:rPr>
                <w:sz w:val="20"/>
              </w:rPr>
              <w:t>Self and peer assess the effectiveness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 others writing</w:t>
            </w:r>
          </w:p>
          <w:p w14:paraId="77A95F7E" w14:textId="77777777" w:rsidR="00A41415" w:rsidRDefault="000B488A">
            <w:pPr>
              <w:pStyle w:val="TableParagraph"/>
              <w:spacing w:line="266" w:lineRule="exact"/>
              <w:ind w:left="110" w:right="93"/>
              <w:rPr>
                <w:sz w:val="20"/>
              </w:rPr>
            </w:pPr>
            <w:r>
              <w:rPr>
                <w:sz w:val="20"/>
              </w:rPr>
              <w:t>Suggest and explain improvements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writing focusing on structure, vocabulary, punctuation</w:t>
            </w:r>
          </w:p>
        </w:tc>
        <w:tc>
          <w:tcPr>
            <w:tcW w:w="2498" w:type="dxa"/>
            <w:shd w:val="clear" w:color="auto" w:fill="FF9900"/>
          </w:tcPr>
          <w:p w14:paraId="37C14C66" w14:textId="77777777" w:rsidR="00A41415" w:rsidRDefault="000B488A">
            <w:pPr>
              <w:pStyle w:val="TableParagraph"/>
              <w:ind w:left="110" w:right="126"/>
              <w:rPr>
                <w:sz w:val="20"/>
              </w:rPr>
            </w:pPr>
            <w:r>
              <w:rPr>
                <w:sz w:val="20"/>
              </w:rPr>
              <w:t>Self and peer assess the effectiveness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 others writing</w:t>
            </w:r>
          </w:p>
          <w:p w14:paraId="0D9CC6FD" w14:textId="77777777" w:rsidR="00A41415" w:rsidRDefault="000B488A">
            <w:pPr>
              <w:pStyle w:val="TableParagraph"/>
              <w:spacing w:line="266" w:lineRule="exact"/>
              <w:ind w:left="110" w:right="126"/>
              <w:rPr>
                <w:sz w:val="20"/>
              </w:rPr>
            </w:pPr>
            <w:r>
              <w:rPr>
                <w:sz w:val="20"/>
              </w:rPr>
              <w:t>Suggest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explain improvements that enhance or clarify </w:t>
            </w:r>
            <w:r>
              <w:rPr>
                <w:spacing w:val="-2"/>
                <w:sz w:val="20"/>
              </w:rPr>
              <w:t>meaning.</w:t>
            </w:r>
          </w:p>
        </w:tc>
      </w:tr>
    </w:tbl>
    <w:p w14:paraId="2A652BDE" w14:textId="77777777" w:rsidR="00A41415" w:rsidRDefault="00A41415">
      <w:pPr>
        <w:pStyle w:val="TableParagraph"/>
        <w:spacing w:line="266" w:lineRule="exact"/>
        <w:rPr>
          <w:sz w:val="20"/>
        </w:rPr>
        <w:sectPr w:rsidR="00A41415">
          <w:type w:val="continuous"/>
          <w:pgSz w:w="16840" w:h="11910" w:orient="landscape"/>
          <w:pgMar w:top="260" w:right="141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5"/>
        <w:gridCol w:w="2496"/>
        <w:gridCol w:w="2499"/>
        <w:gridCol w:w="2501"/>
        <w:gridCol w:w="2497"/>
        <w:gridCol w:w="2500"/>
        <w:gridCol w:w="2499"/>
      </w:tblGrid>
      <w:tr w:rsidR="00A41415" w14:paraId="0121A257" w14:textId="77777777">
        <w:trPr>
          <w:trHeight w:val="1598"/>
        </w:trPr>
        <w:tc>
          <w:tcPr>
            <w:tcW w:w="1315" w:type="dxa"/>
          </w:tcPr>
          <w:p w14:paraId="0650B3FA" w14:textId="77777777" w:rsidR="00A41415" w:rsidRDefault="00A4141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96" w:type="dxa"/>
            <w:shd w:val="clear" w:color="auto" w:fill="FFFFCC"/>
          </w:tcPr>
          <w:p w14:paraId="61152681" w14:textId="77777777" w:rsidR="00A41415" w:rsidRDefault="000B488A">
            <w:pPr>
              <w:pStyle w:val="TableParagraph"/>
              <w:ind w:right="204"/>
              <w:rPr>
                <w:sz w:val="20"/>
              </w:rPr>
            </w:pPr>
            <w:proofErr w:type="gramStart"/>
            <w:r>
              <w:rPr>
                <w:sz w:val="20"/>
              </w:rPr>
              <w:t>Begin to notice</w:t>
            </w:r>
            <w:proofErr w:type="gramEnd"/>
            <w:r>
              <w:rPr>
                <w:sz w:val="20"/>
              </w:rPr>
              <w:t xml:space="preserve"> missing punctuation,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grammar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&amp; </w:t>
            </w:r>
            <w:r>
              <w:rPr>
                <w:spacing w:val="-2"/>
                <w:sz w:val="20"/>
              </w:rPr>
              <w:t>words</w:t>
            </w:r>
          </w:p>
        </w:tc>
        <w:tc>
          <w:tcPr>
            <w:tcW w:w="2499" w:type="dxa"/>
            <w:shd w:val="clear" w:color="auto" w:fill="FFFF66"/>
          </w:tcPr>
          <w:p w14:paraId="037314E8" w14:textId="77777777" w:rsidR="00A41415" w:rsidRDefault="00A4141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01" w:type="dxa"/>
            <w:shd w:val="clear" w:color="auto" w:fill="FFFF00"/>
          </w:tcPr>
          <w:p w14:paraId="70F5CD4A" w14:textId="77777777" w:rsidR="00A41415" w:rsidRDefault="00A4141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97" w:type="dxa"/>
            <w:shd w:val="clear" w:color="auto" w:fill="FFCC66"/>
          </w:tcPr>
          <w:p w14:paraId="20D174E3" w14:textId="77777777" w:rsidR="00A41415" w:rsidRDefault="000B488A">
            <w:pPr>
              <w:pStyle w:val="TableParagraph"/>
              <w:ind w:left="108" w:right="136"/>
              <w:rPr>
                <w:sz w:val="20"/>
              </w:rPr>
            </w:pPr>
            <w:r>
              <w:rPr>
                <w:sz w:val="20"/>
              </w:rPr>
              <w:t>making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revisions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where </w:t>
            </w:r>
            <w:r>
              <w:rPr>
                <w:spacing w:val="-2"/>
                <w:sz w:val="20"/>
              </w:rPr>
              <w:t>appropriate</w:t>
            </w:r>
          </w:p>
        </w:tc>
        <w:tc>
          <w:tcPr>
            <w:tcW w:w="2500" w:type="dxa"/>
            <w:shd w:val="clear" w:color="auto" w:fill="FFCC00"/>
          </w:tcPr>
          <w:p w14:paraId="1E7DFC9D" w14:textId="77777777" w:rsidR="00A41415" w:rsidRDefault="000B488A">
            <w:pPr>
              <w:pStyle w:val="TableParagraph"/>
              <w:ind w:right="130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reader.</w:t>
            </w:r>
          </w:p>
          <w:p w14:paraId="6250C5D6" w14:textId="77777777" w:rsidR="00A41415" w:rsidRDefault="000B488A">
            <w:pPr>
              <w:pStyle w:val="TableParagraph"/>
              <w:ind w:right="130"/>
              <w:rPr>
                <w:sz w:val="20"/>
              </w:rPr>
            </w:pPr>
            <w:r>
              <w:rPr>
                <w:sz w:val="20"/>
              </w:rPr>
              <w:t xml:space="preserve">Confidently </w:t>
            </w:r>
            <w:proofErr w:type="gramStart"/>
            <w:r>
              <w:rPr>
                <w:sz w:val="20"/>
              </w:rPr>
              <w:t>proof read</w:t>
            </w:r>
            <w:proofErr w:type="gramEnd"/>
            <w:r>
              <w:rPr>
                <w:sz w:val="20"/>
              </w:rPr>
              <w:t xml:space="preserve">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corrections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4FC2826D" w14:textId="77777777" w:rsidR="00A41415" w:rsidRDefault="000B488A">
            <w:pPr>
              <w:pStyle w:val="TableParagraph"/>
              <w:spacing w:line="260" w:lineRule="atLeast"/>
              <w:ind w:right="130"/>
              <w:rPr>
                <w:sz w:val="20"/>
              </w:rPr>
            </w:pPr>
            <w:r>
              <w:rPr>
                <w:sz w:val="20"/>
              </w:rPr>
              <w:t>revisions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their </w:t>
            </w:r>
            <w:r>
              <w:rPr>
                <w:spacing w:val="-2"/>
                <w:sz w:val="20"/>
              </w:rPr>
              <w:t>writing.</w:t>
            </w:r>
          </w:p>
        </w:tc>
        <w:tc>
          <w:tcPr>
            <w:tcW w:w="2499" w:type="dxa"/>
            <w:shd w:val="clear" w:color="auto" w:fill="FF9900"/>
          </w:tcPr>
          <w:p w14:paraId="741267B6" w14:textId="77777777" w:rsidR="00A41415" w:rsidRDefault="000B488A">
            <w:pPr>
              <w:pStyle w:val="TableParagraph"/>
              <w:ind w:left="106" w:right="166"/>
              <w:rPr>
                <w:sz w:val="20"/>
              </w:rPr>
            </w:pPr>
            <w:r>
              <w:rPr>
                <w:sz w:val="20"/>
              </w:rPr>
              <w:t xml:space="preserve">Confidently </w:t>
            </w:r>
            <w:proofErr w:type="gramStart"/>
            <w:r>
              <w:rPr>
                <w:sz w:val="20"/>
              </w:rPr>
              <w:t>proof read</w:t>
            </w:r>
            <w:proofErr w:type="gramEnd"/>
            <w:r>
              <w:rPr>
                <w:sz w:val="20"/>
              </w:rPr>
              <w:t xml:space="preserve"> 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independently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make corrections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revisions to improve their writing.</w:t>
            </w:r>
          </w:p>
        </w:tc>
      </w:tr>
      <w:tr w:rsidR="00A41415" w14:paraId="6195E20B" w14:textId="77777777">
        <w:trPr>
          <w:trHeight w:val="2126"/>
        </w:trPr>
        <w:tc>
          <w:tcPr>
            <w:tcW w:w="1315" w:type="dxa"/>
          </w:tcPr>
          <w:p w14:paraId="025D8268" w14:textId="77777777" w:rsidR="00A41415" w:rsidRDefault="000B488A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Performing</w:t>
            </w:r>
          </w:p>
        </w:tc>
        <w:tc>
          <w:tcPr>
            <w:tcW w:w="2496" w:type="dxa"/>
            <w:shd w:val="clear" w:color="auto" w:fill="FFFFCC"/>
          </w:tcPr>
          <w:p w14:paraId="586075FF" w14:textId="77777777" w:rsidR="00A41415" w:rsidRDefault="000B488A">
            <w:pPr>
              <w:pStyle w:val="TableParagraph"/>
              <w:spacing w:before="2" w:line="237" w:lineRule="auto"/>
              <w:ind w:right="204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aloud to an audience</w:t>
            </w:r>
          </w:p>
        </w:tc>
        <w:tc>
          <w:tcPr>
            <w:tcW w:w="2499" w:type="dxa"/>
            <w:shd w:val="clear" w:color="auto" w:fill="FFFF66"/>
          </w:tcPr>
          <w:p w14:paraId="079B8F0B" w14:textId="77777777" w:rsidR="00A41415" w:rsidRDefault="000B488A">
            <w:pPr>
              <w:pStyle w:val="TableParagraph"/>
              <w:ind w:left="108" w:right="268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aloud to an audience with appropriate expression</w:t>
            </w:r>
          </w:p>
        </w:tc>
        <w:tc>
          <w:tcPr>
            <w:tcW w:w="2501" w:type="dxa"/>
            <w:shd w:val="clear" w:color="auto" w:fill="FFFF00"/>
          </w:tcPr>
          <w:p w14:paraId="75CB443A" w14:textId="77777777" w:rsidR="00A41415" w:rsidRDefault="000B488A">
            <w:pPr>
              <w:pStyle w:val="TableParagraph"/>
              <w:ind w:left="108" w:right="112"/>
              <w:rPr>
                <w:sz w:val="20"/>
              </w:rPr>
            </w:pPr>
            <w:r>
              <w:rPr>
                <w:sz w:val="20"/>
              </w:rPr>
              <w:t>Read aloud to an audience,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control their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expression,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tone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volume</w:t>
            </w:r>
          </w:p>
        </w:tc>
        <w:tc>
          <w:tcPr>
            <w:tcW w:w="2497" w:type="dxa"/>
            <w:shd w:val="clear" w:color="auto" w:fill="FFCC66"/>
          </w:tcPr>
          <w:p w14:paraId="12055DDC" w14:textId="77777777" w:rsidR="00A41415" w:rsidRDefault="000B488A">
            <w:pPr>
              <w:pStyle w:val="TableParagraph"/>
              <w:ind w:left="108" w:right="136"/>
              <w:rPr>
                <w:sz w:val="20"/>
              </w:rPr>
            </w:pPr>
            <w:r>
              <w:rPr>
                <w:sz w:val="20"/>
              </w:rPr>
              <w:t>With increasing confidence,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aloud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 an audience, controlling 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expression,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volume</w:t>
            </w:r>
          </w:p>
        </w:tc>
        <w:tc>
          <w:tcPr>
            <w:tcW w:w="2500" w:type="dxa"/>
            <w:shd w:val="clear" w:color="auto" w:fill="FFCC00"/>
          </w:tcPr>
          <w:p w14:paraId="72EE6CE7" w14:textId="77777777" w:rsidR="00A41415" w:rsidRDefault="000B488A">
            <w:pPr>
              <w:pStyle w:val="TableParagraph"/>
              <w:ind w:right="130"/>
              <w:rPr>
                <w:sz w:val="20"/>
              </w:rPr>
            </w:pPr>
            <w:r>
              <w:rPr>
                <w:sz w:val="20"/>
              </w:rPr>
              <w:t>Confidently read aloud their own writing composition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begin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 use a range of performance devices including gesture and body language</w:t>
            </w:r>
          </w:p>
        </w:tc>
        <w:tc>
          <w:tcPr>
            <w:tcW w:w="2499" w:type="dxa"/>
            <w:shd w:val="clear" w:color="auto" w:fill="FF9900"/>
          </w:tcPr>
          <w:p w14:paraId="3FD4CBA9" w14:textId="77777777" w:rsidR="00A41415" w:rsidRDefault="000B488A">
            <w:pPr>
              <w:pStyle w:val="TableParagraph"/>
              <w:ind w:left="106" w:right="93"/>
              <w:rPr>
                <w:sz w:val="20"/>
              </w:rPr>
            </w:pPr>
            <w:r>
              <w:rPr>
                <w:sz w:val="20"/>
              </w:rPr>
              <w:t>Confidently read aloud their own writing compositions using a range of performance devices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gesture and body language</w:t>
            </w:r>
          </w:p>
        </w:tc>
      </w:tr>
      <w:tr w:rsidR="00A41415" w14:paraId="7B65AD63" w14:textId="77777777">
        <w:trPr>
          <w:trHeight w:val="1331"/>
        </w:trPr>
        <w:tc>
          <w:tcPr>
            <w:tcW w:w="1315" w:type="dxa"/>
          </w:tcPr>
          <w:p w14:paraId="4E0D9D0E" w14:textId="77777777" w:rsidR="00A41415" w:rsidRDefault="000B488A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Vocabulary</w:t>
            </w:r>
          </w:p>
        </w:tc>
        <w:tc>
          <w:tcPr>
            <w:tcW w:w="2496" w:type="dxa"/>
            <w:shd w:val="clear" w:color="auto" w:fill="FFFFCC"/>
          </w:tcPr>
          <w:p w14:paraId="7B4F12DA" w14:textId="77777777" w:rsidR="00A41415" w:rsidRDefault="000B488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Adjectives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nouns</w:t>
            </w:r>
          </w:p>
        </w:tc>
        <w:tc>
          <w:tcPr>
            <w:tcW w:w="2499" w:type="dxa"/>
            <w:shd w:val="clear" w:color="auto" w:fill="FFFF66"/>
          </w:tcPr>
          <w:p w14:paraId="23931D33" w14:textId="77777777" w:rsidR="00A41415" w:rsidRDefault="000B488A">
            <w:pPr>
              <w:pStyle w:val="TableParagraph"/>
              <w:ind w:left="108" w:right="93"/>
              <w:rPr>
                <w:sz w:val="20"/>
              </w:rPr>
            </w:pPr>
            <w:r>
              <w:rPr>
                <w:sz w:val="20"/>
              </w:rPr>
              <w:t>Expanded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noun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phrases Verb &amp; adverb</w:t>
            </w:r>
          </w:p>
        </w:tc>
        <w:tc>
          <w:tcPr>
            <w:tcW w:w="2501" w:type="dxa"/>
            <w:shd w:val="clear" w:color="auto" w:fill="FFFF00"/>
          </w:tcPr>
          <w:p w14:paraId="5DD3E57F" w14:textId="77777777" w:rsidR="00A41415" w:rsidRDefault="000B488A">
            <w:pPr>
              <w:pStyle w:val="TableParagraph"/>
              <w:ind w:left="108" w:right="354"/>
              <w:rPr>
                <w:sz w:val="20"/>
              </w:rPr>
            </w:pPr>
            <w:r>
              <w:rPr>
                <w:sz w:val="20"/>
              </w:rPr>
              <w:t>Choosing nouns or pronouns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appropriately Introduce a thesaurus</w:t>
            </w:r>
          </w:p>
        </w:tc>
        <w:tc>
          <w:tcPr>
            <w:tcW w:w="2497" w:type="dxa"/>
            <w:shd w:val="clear" w:color="auto" w:fill="FFCC66"/>
          </w:tcPr>
          <w:p w14:paraId="25182D47" w14:textId="77777777" w:rsidR="00A41415" w:rsidRDefault="000B488A">
            <w:pPr>
              <w:pStyle w:val="TableParagraph"/>
              <w:ind w:left="108" w:right="68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Determiner </w:t>
            </w:r>
            <w:r>
              <w:rPr>
                <w:sz w:val="20"/>
              </w:rPr>
              <w:t>Possessive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pronoun </w:t>
            </w:r>
            <w:r>
              <w:rPr>
                <w:spacing w:val="-2"/>
                <w:sz w:val="20"/>
              </w:rPr>
              <w:t>Adverbial</w:t>
            </w:r>
          </w:p>
          <w:p w14:paraId="2B8DC51A" w14:textId="77777777" w:rsidR="00A41415" w:rsidRDefault="000B488A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thesaurus</w:t>
            </w:r>
          </w:p>
        </w:tc>
        <w:tc>
          <w:tcPr>
            <w:tcW w:w="2500" w:type="dxa"/>
            <w:shd w:val="clear" w:color="auto" w:fill="FFCC00"/>
          </w:tcPr>
          <w:p w14:paraId="78CF34C8" w14:textId="77777777" w:rsidR="00A41415" w:rsidRDefault="000B488A">
            <w:pPr>
              <w:pStyle w:val="TableParagraph"/>
              <w:spacing w:line="266" w:lineRule="exact"/>
              <w:ind w:right="530"/>
              <w:rPr>
                <w:sz w:val="20"/>
              </w:rPr>
            </w:pPr>
            <w:r>
              <w:rPr>
                <w:sz w:val="20"/>
              </w:rPr>
              <w:t>Modal verbs Adverbial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time, number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tense Confidently use a </w:t>
            </w:r>
            <w:r>
              <w:rPr>
                <w:spacing w:val="-2"/>
                <w:sz w:val="20"/>
              </w:rPr>
              <w:t>thesaurus</w:t>
            </w:r>
          </w:p>
        </w:tc>
        <w:tc>
          <w:tcPr>
            <w:tcW w:w="2499" w:type="dxa"/>
            <w:shd w:val="clear" w:color="auto" w:fill="FF9900"/>
          </w:tcPr>
          <w:p w14:paraId="4028E1A7" w14:textId="77777777" w:rsidR="00A41415" w:rsidRDefault="000B488A">
            <w:pPr>
              <w:pStyle w:val="TableParagraph"/>
              <w:ind w:left="106" w:right="166"/>
              <w:rPr>
                <w:sz w:val="20"/>
              </w:rPr>
            </w:pPr>
            <w:r>
              <w:rPr>
                <w:sz w:val="20"/>
              </w:rPr>
              <w:t>Synonyms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antonyms Expanded noun phrases to convey information</w:t>
            </w:r>
          </w:p>
        </w:tc>
      </w:tr>
      <w:tr w:rsidR="00A41415" w14:paraId="26CBB40A" w14:textId="77777777">
        <w:trPr>
          <w:trHeight w:val="4788"/>
        </w:trPr>
        <w:tc>
          <w:tcPr>
            <w:tcW w:w="1315" w:type="dxa"/>
          </w:tcPr>
          <w:p w14:paraId="06B9BA7C" w14:textId="77777777" w:rsidR="00A41415" w:rsidRDefault="000B488A">
            <w:pPr>
              <w:pStyle w:val="TableParagraph"/>
              <w:ind w:right="189"/>
              <w:rPr>
                <w:sz w:val="20"/>
              </w:rPr>
            </w:pPr>
            <w:r>
              <w:rPr>
                <w:sz w:val="20"/>
              </w:rPr>
              <w:t>Grammar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&amp; </w:t>
            </w:r>
            <w:r>
              <w:rPr>
                <w:spacing w:val="-2"/>
                <w:sz w:val="20"/>
              </w:rPr>
              <w:t>Sentence structure</w:t>
            </w:r>
          </w:p>
        </w:tc>
        <w:tc>
          <w:tcPr>
            <w:tcW w:w="2496" w:type="dxa"/>
            <w:shd w:val="clear" w:color="auto" w:fill="FFFFCC"/>
          </w:tcPr>
          <w:p w14:paraId="1E33E2EB" w14:textId="77777777" w:rsidR="00A41415" w:rsidRDefault="000B488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Joining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clauses using ‘and’</w:t>
            </w:r>
          </w:p>
          <w:p w14:paraId="479509DE" w14:textId="77777777" w:rsidR="00A41415" w:rsidRDefault="000B488A">
            <w:pPr>
              <w:pStyle w:val="TableParagraph"/>
              <w:spacing w:line="264" w:lineRule="exact"/>
              <w:rPr>
                <w:sz w:val="20"/>
              </w:rPr>
            </w:pPr>
            <w:r>
              <w:rPr>
                <w:sz w:val="20"/>
              </w:rPr>
              <w:t>Sequence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sentences</w:t>
            </w:r>
          </w:p>
        </w:tc>
        <w:tc>
          <w:tcPr>
            <w:tcW w:w="2499" w:type="dxa"/>
            <w:shd w:val="clear" w:color="auto" w:fill="FFFF66"/>
          </w:tcPr>
          <w:p w14:paraId="3BA861D7" w14:textId="77777777" w:rsidR="00A41415" w:rsidRDefault="000B488A">
            <w:pPr>
              <w:pStyle w:val="TableParagraph"/>
              <w:ind w:left="108" w:right="144"/>
              <w:rPr>
                <w:sz w:val="20"/>
              </w:rPr>
            </w:pPr>
            <w:r>
              <w:rPr>
                <w:sz w:val="20"/>
              </w:rPr>
              <w:t>Statement, question, exclamation, command Use past and present tense correctly including progressive form Subordinating and coordinating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conjunctions</w:t>
            </w:r>
          </w:p>
        </w:tc>
        <w:tc>
          <w:tcPr>
            <w:tcW w:w="2501" w:type="dxa"/>
            <w:shd w:val="clear" w:color="auto" w:fill="FFFF00"/>
          </w:tcPr>
          <w:p w14:paraId="45BE46ED" w14:textId="77777777" w:rsidR="00A41415" w:rsidRDefault="000B488A">
            <w:pPr>
              <w:pStyle w:val="TableParagraph"/>
              <w:ind w:left="108" w:right="112"/>
              <w:rPr>
                <w:sz w:val="20"/>
              </w:rPr>
            </w:pPr>
            <w:r>
              <w:rPr>
                <w:sz w:val="20"/>
              </w:rPr>
              <w:t>Express time place and cause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conjunctions, adverbs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prepositions Use a wider range of </w:t>
            </w:r>
            <w:r>
              <w:rPr>
                <w:spacing w:val="-2"/>
                <w:sz w:val="20"/>
              </w:rPr>
              <w:t>conjunctions</w:t>
            </w:r>
          </w:p>
          <w:p w14:paraId="2FB3D96D" w14:textId="77777777" w:rsidR="00A41415" w:rsidRDefault="000B488A">
            <w:pPr>
              <w:pStyle w:val="TableParagraph"/>
              <w:ind w:left="108" w:right="112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main and subordinate clause Use present perfect form 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contrast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 past tense</w:t>
            </w:r>
          </w:p>
          <w:p w14:paraId="21A8F095" w14:textId="77777777" w:rsidR="00A41415" w:rsidRDefault="000B488A">
            <w:pPr>
              <w:pStyle w:val="TableParagraph"/>
              <w:ind w:left="108" w:right="526"/>
              <w:rPr>
                <w:sz w:val="20"/>
              </w:rPr>
            </w:pPr>
            <w:r>
              <w:rPr>
                <w:sz w:val="20"/>
              </w:rPr>
              <w:t>Using ‘a’ or ‘an’ Introduce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paragraphs Use headings &amp; </w:t>
            </w:r>
            <w:r>
              <w:rPr>
                <w:spacing w:val="-2"/>
                <w:sz w:val="20"/>
              </w:rPr>
              <w:t>subheadings</w:t>
            </w:r>
          </w:p>
        </w:tc>
        <w:tc>
          <w:tcPr>
            <w:tcW w:w="2497" w:type="dxa"/>
            <w:shd w:val="clear" w:color="auto" w:fill="FFCC66"/>
          </w:tcPr>
          <w:p w14:paraId="692250A1" w14:textId="77777777" w:rsidR="00A41415" w:rsidRDefault="000B488A">
            <w:pPr>
              <w:pStyle w:val="TableParagraph"/>
              <w:ind w:left="108" w:right="136"/>
              <w:rPr>
                <w:sz w:val="20"/>
              </w:rPr>
            </w:pPr>
            <w:r>
              <w:rPr>
                <w:sz w:val="20"/>
              </w:rPr>
              <w:t>Fronted adverbials Expanded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noun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phrases using modifying adjectives, nouns and prepositions phrases Confident use of paragraphs to </w:t>
            </w:r>
            <w:proofErr w:type="spellStart"/>
            <w:r>
              <w:rPr>
                <w:sz w:val="20"/>
              </w:rPr>
              <w:t>organise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ideas</w:t>
            </w:r>
          </w:p>
          <w:p w14:paraId="647C1BC9" w14:textId="77777777" w:rsidR="00A41415" w:rsidRDefault="000B488A">
            <w:pPr>
              <w:pStyle w:val="TableParagraph"/>
              <w:spacing w:before="1"/>
              <w:ind w:left="108" w:right="186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pronoun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noun to aid cohesion Consistent use of apostrophes to mark singular and plural </w:t>
            </w:r>
            <w:r>
              <w:rPr>
                <w:spacing w:val="-2"/>
                <w:sz w:val="20"/>
              </w:rPr>
              <w:t>possession</w:t>
            </w:r>
          </w:p>
          <w:p w14:paraId="0842CC0F" w14:textId="77777777" w:rsidR="00A41415" w:rsidRDefault="000B488A">
            <w:pPr>
              <w:pStyle w:val="TableParagraph"/>
              <w:spacing w:before="2" w:line="237" w:lineRule="auto"/>
              <w:ind w:left="108" w:right="136"/>
              <w:rPr>
                <w:sz w:val="20"/>
              </w:rPr>
            </w:pPr>
            <w:r>
              <w:rPr>
                <w:sz w:val="20"/>
              </w:rPr>
              <w:t>Developed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punctuation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speech</w:t>
            </w:r>
          </w:p>
        </w:tc>
        <w:tc>
          <w:tcPr>
            <w:tcW w:w="2500" w:type="dxa"/>
            <w:shd w:val="clear" w:color="auto" w:fill="FFCC00"/>
          </w:tcPr>
          <w:p w14:paraId="059B0D5B" w14:textId="77777777" w:rsidR="00A41415" w:rsidRDefault="000B488A">
            <w:pPr>
              <w:pStyle w:val="TableParagraph"/>
              <w:ind w:right="130"/>
              <w:rPr>
                <w:sz w:val="20"/>
              </w:rPr>
            </w:pPr>
            <w:r>
              <w:rPr>
                <w:sz w:val="20"/>
              </w:rPr>
              <w:t>Introduce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structures that are appropriate for formal speech and writing, including subjunctive </w:t>
            </w:r>
            <w:r>
              <w:rPr>
                <w:spacing w:val="-2"/>
                <w:sz w:val="20"/>
              </w:rPr>
              <w:t>forms</w:t>
            </w:r>
          </w:p>
          <w:p w14:paraId="285C0E7D" w14:textId="77777777" w:rsidR="00A41415" w:rsidRDefault="000B488A">
            <w:pPr>
              <w:pStyle w:val="TableParagraph"/>
              <w:ind w:right="53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modal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adverbs to indicate degrees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possibility Use relative clauses</w:t>
            </w:r>
          </w:p>
        </w:tc>
        <w:tc>
          <w:tcPr>
            <w:tcW w:w="2499" w:type="dxa"/>
            <w:shd w:val="clear" w:color="auto" w:fill="FF9900"/>
          </w:tcPr>
          <w:p w14:paraId="6EA48E40" w14:textId="77777777" w:rsidR="00A41415" w:rsidRDefault="000B488A">
            <w:pPr>
              <w:pStyle w:val="TableParagraph"/>
              <w:ind w:left="106" w:right="268"/>
              <w:rPr>
                <w:sz w:val="20"/>
              </w:rPr>
            </w:pPr>
            <w:r>
              <w:rPr>
                <w:sz w:val="20"/>
              </w:rPr>
              <w:t>Use vocabulary and structures that are appropriate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formal speech and writing, including subjunctive </w:t>
            </w:r>
            <w:r>
              <w:rPr>
                <w:spacing w:val="-2"/>
                <w:sz w:val="20"/>
              </w:rPr>
              <w:t>forms</w:t>
            </w:r>
          </w:p>
          <w:p w14:paraId="39F219F9" w14:textId="77777777" w:rsidR="00A41415" w:rsidRDefault="000B488A">
            <w:pPr>
              <w:pStyle w:val="TableParagraph"/>
              <w:ind w:left="106" w:right="93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passive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affect the presentation of information in a sentence Perfect form of verbs to mark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relationships 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time and cause</w:t>
            </w:r>
          </w:p>
          <w:p w14:paraId="17DB2E84" w14:textId="77777777" w:rsidR="00A41415" w:rsidRDefault="000B488A">
            <w:pPr>
              <w:pStyle w:val="TableParagraph"/>
              <w:ind w:left="106" w:right="517"/>
              <w:jc w:val="both"/>
              <w:rPr>
                <w:sz w:val="20"/>
              </w:rPr>
            </w:pPr>
            <w:r>
              <w:rPr>
                <w:sz w:val="20"/>
              </w:rPr>
              <w:t>Convey complicating information concisely using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expanded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noun </w:t>
            </w:r>
            <w:r>
              <w:rPr>
                <w:spacing w:val="-2"/>
                <w:sz w:val="20"/>
              </w:rPr>
              <w:t>phrases</w:t>
            </w:r>
          </w:p>
          <w:p w14:paraId="4E943540" w14:textId="77777777" w:rsidR="00A41415" w:rsidRDefault="000B488A">
            <w:pPr>
              <w:pStyle w:val="TableParagraph"/>
              <w:spacing w:line="266" w:lineRule="exact"/>
              <w:ind w:left="106" w:right="376"/>
              <w:jc w:val="both"/>
              <w:rPr>
                <w:sz w:val="20"/>
              </w:rPr>
            </w:pPr>
            <w:r>
              <w:rPr>
                <w:sz w:val="20"/>
              </w:rPr>
              <w:t>Confidently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relative </w:t>
            </w:r>
            <w:r>
              <w:rPr>
                <w:spacing w:val="-2"/>
                <w:sz w:val="20"/>
              </w:rPr>
              <w:t>clauses</w:t>
            </w:r>
          </w:p>
        </w:tc>
      </w:tr>
      <w:tr w:rsidR="00A41415" w14:paraId="2DD666F2" w14:textId="77777777">
        <w:trPr>
          <w:trHeight w:val="798"/>
        </w:trPr>
        <w:tc>
          <w:tcPr>
            <w:tcW w:w="1315" w:type="dxa"/>
          </w:tcPr>
          <w:p w14:paraId="6FC6AAAA" w14:textId="77777777" w:rsidR="00A41415" w:rsidRDefault="000B488A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Punctuation</w:t>
            </w:r>
          </w:p>
        </w:tc>
        <w:tc>
          <w:tcPr>
            <w:tcW w:w="2496" w:type="dxa"/>
            <w:shd w:val="clear" w:color="auto" w:fill="FFFFCC"/>
          </w:tcPr>
          <w:p w14:paraId="338E1D17" w14:textId="77777777" w:rsidR="00A41415" w:rsidRDefault="000B488A">
            <w:pPr>
              <w:pStyle w:val="TableParagraph"/>
              <w:ind w:right="204"/>
              <w:rPr>
                <w:sz w:val="20"/>
              </w:rPr>
            </w:pPr>
            <w:r>
              <w:rPr>
                <w:sz w:val="20"/>
              </w:rPr>
              <w:t>Leaving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spaces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between </w:t>
            </w:r>
            <w:r>
              <w:rPr>
                <w:spacing w:val="-2"/>
                <w:sz w:val="20"/>
              </w:rPr>
              <w:t>words</w:t>
            </w:r>
          </w:p>
        </w:tc>
        <w:tc>
          <w:tcPr>
            <w:tcW w:w="2499" w:type="dxa"/>
            <w:shd w:val="clear" w:color="auto" w:fill="FFFF66"/>
          </w:tcPr>
          <w:p w14:paraId="6DFED365" w14:textId="77777777" w:rsidR="00A41415" w:rsidRDefault="000B488A">
            <w:pPr>
              <w:pStyle w:val="TableParagraph"/>
              <w:ind w:left="108" w:right="93"/>
              <w:rPr>
                <w:sz w:val="20"/>
              </w:rPr>
            </w:pPr>
            <w:r>
              <w:rPr>
                <w:sz w:val="20"/>
              </w:rPr>
              <w:t>Commas for lists, apostrophes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singular</w:t>
            </w:r>
          </w:p>
        </w:tc>
        <w:tc>
          <w:tcPr>
            <w:tcW w:w="2501" w:type="dxa"/>
            <w:shd w:val="clear" w:color="auto" w:fill="FFFF00"/>
          </w:tcPr>
          <w:p w14:paraId="6400B3F0" w14:textId="77777777" w:rsidR="00A41415" w:rsidRDefault="000B488A">
            <w:pPr>
              <w:pStyle w:val="TableParagraph"/>
              <w:ind w:left="108" w:right="444"/>
              <w:rPr>
                <w:sz w:val="20"/>
              </w:rPr>
            </w:pPr>
            <w:r>
              <w:rPr>
                <w:sz w:val="20"/>
              </w:rPr>
              <w:t>Possessive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apostrophe with plural nouns</w:t>
            </w:r>
          </w:p>
        </w:tc>
        <w:tc>
          <w:tcPr>
            <w:tcW w:w="2497" w:type="dxa"/>
            <w:shd w:val="clear" w:color="auto" w:fill="FFCC66"/>
          </w:tcPr>
          <w:p w14:paraId="0A03EDE9" w14:textId="77777777" w:rsidR="00A41415" w:rsidRDefault="000B488A">
            <w:pPr>
              <w:pStyle w:val="TableParagraph"/>
              <w:ind w:left="108" w:right="136"/>
              <w:rPr>
                <w:sz w:val="20"/>
              </w:rPr>
            </w:pPr>
            <w:r>
              <w:rPr>
                <w:sz w:val="20"/>
              </w:rPr>
              <w:t>Comma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after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fronted </w:t>
            </w:r>
            <w:r>
              <w:rPr>
                <w:spacing w:val="-2"/>
                <w:sz w:val="20"/>
              </w:rPr>
              <w:t>adverbial</w:t>
            </w:r>
          </w:p>
        </w:tc>
        <w:tc>
          <w:tcPr>
            <w:tcW w:w="2500" w:type="dxa"/>
            <w:shd w:val="clear" w:color="auto" w:fill="FFCC00"/>
          </w:tcPr>
          <w:p w14:paraId="53CAB073" w14:textId="77777777" w:rsidR="00A41415" w:rsidRDefault="000B488A">
            <w:pPr>
              <w:pStyle w:val="TableParagraph"/>
              <w:spacing w:line="266" w:lineRule="exact"/>
              <w:ind w:right="130"/>
              <w:rPr>
                <w:sz w:val="20"/>
              </w:rPr>
            </w:pPr>
            <w:r>
              <w:rPr>
                <w:sz w:val="20"/>
              </w:rPr>
              <w:t>Colon to introduce a list Punctuating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bullet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points Using semi colons</w:t>
            </w:r>
          </w:p>
        </w:tc>
        <w:tc>
          <w:tcPr>
            <w:tcW w:w="2499" w:type="dxa"/>
            <w:shd w:val="clear" w:color="auto" w:fill="FF9900"/>
          </w:tcPr>
          <w:p w14:paraId="21E01D72" w14:textId="77777777" w:rsidR="00A41415" w:rsidRDefault="000B488A">
            <w:pPr>
              <w:pStyle w:val="TableParagraph"/>
              <w:spacing w:line="266" w:lineRule="exact"/>
              <w:ind w:left="106" w:right="268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semi-colons,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colons, or dashes to mark boundaries between</w:t>
            </w:r>
          </w:p>
        </w:tc>
      </w:tr>
    </w:tbl>
    <w:p w14:paraId="1538252A" w14:textId="77777777" w:rsidR="00A41415" w:rsidRDefault="00A41415">
      <w:pPr>
        <w:pStyle w:val="TableParagraph"/>
        <w:spacing w:line="266" w:lineRule="exact"/>
        <w:rPr>
          <w:sz w:val="20"/>
        </w:rPr>
        <w:sectPr w:rsidR="00A41415">
          <w:type w:val="continuous"/>
          <w:pgSz w:w="16840" w:h="11910" w:orient="landscape"/>
          <w:pgMar w:top="260" w:right="141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15"/>
        <w:gridCol w:w="2496"/>
        <w:gridCol w:w="2499"/>
        <w:gridCol w:w="2501"/>
        <w:gridCol w:w="2497"/>
        <w:gridCol w:w="2500"/>
        <w:gridCol w:w="2499"/>
      </w:tblGrid>
      <w:tr w:rsidR="00A41415" w14:paraId="54B5D87A" w14:textId="77777777">
        <w:trPr>
          <w:trHeight w:val="1862"/>
        </w:trPr>
        <w:tc>
          <w:tcPr>
            <w:tcW w:w="1315" w:type="dxa"/>
          </w:tcPr>
          <w:p w14:paraId="25F6682B" w14:textId="77777777" w:rsidR="00A41415" w:rsidRDefault="00A4141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96" w:type="dxa"/>
            <w:shd w:val="clear" w:color="auto" w:fill="FFFFCC"/>
          </w:tcPr>
          <w:p w14:paraId="7906FE07" w14:textId="77777777" w:rsidR="00A41415" w:rsidRDefault="000B488A">
            <w:pPr>
              <w:pStyle w:val="TableParagraph"/>
              <w:ind w:right="204"/>
              <w:rPr>
                <w:sz w:val="20"/>
              </w:rPr>
            </w:pPr>
            <w:r>
              <w:rPr>
                <w:sz w:val="20"/>
              </w:rPr>
              <w:t>Use a capital letter, full stop,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question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mark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and exclamation mark</w:t>
            </w:r>
          </w:p>
          <w:p w14:paraId="1C4C4C87" w14:textId="77777777" w:rsidR="00A41415" w:rsidRDefault="000B488A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Capital letters for people, places, days of the week</w:t>
            </w:r>
          </w:p>
          <w:p w14:paraId="3620A5CB" w14:textId="77777777" w:rsidR="00A41415" w:rsidRDefault="000B488A">
            <w:pPr>
              <w:pStyle w:val="TableParagraph"/>
              <w:spacing w:line="264" w:lineRule="exact"/>
              <w:ind w:right="69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pronoun </w:t>
            </w:r>
            <w:r>
              <w:rPr>
                <w:spacing w:val="-4"/>
                <w:sz w:val="20"/>
              </w:rPr>
              <w:t>‘I’</w:t>
            </w:r>
          </w:p>
        </w:tc>
        <w:tc>
          <w:tcPr>
            <w:tcW w:w="2499" w:type="dxa"/>
            <w:shd w:val="clear" w:color="auto" w:fill="FFFF66"/>
          </w:tcPr>
          <w:p w14:paraId="1D8532EB" w14:textId="77777777" w:rsidR="00A41415" w:rsidRDefault="000B488A">
            <w:pPr>
              <w:pStyle w:val="TableParagraph"/>
              <w:ind w:left="108" w:right="1068"/>
              <w:rPr>
                <w:sz w:val="20"/>
              </w:rPr>
            </w:pPr>
            <w:r>
              <w:rPr>
                <w:sz w:val="20"/>
              </w:rPr>
              <w:t>possession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contractions</w:t>
            </w:r>
          </w:p>
        </w:tc>
        <w:tc>
          <w:tcPr>
            <w:tcW w:w="2501" w:type="dxa"/>
            <w:shd w:val="clear" w:color="auto" w:fill="FFFF00"/>
          </w:tcPr>
          <w:p w14:paraId="19FF1081" w14:textId="77777777" w:rsidR="00A41415" w:rsidRDefault="000B488A">
            <w:pPr>
              <w:pStyle w:val="TableParagraph"/>
              <w:ind w:left="108" w:right="112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punctuating direct speech</w:t>
            </w:r>
          </w:p>
          <w:p w14:paraId="6928E201" w14:textId="77777777" w:rsidR="00A41415" w:rsidRDefault="000B488A">
            <w:pPr>
              <w:pStyle w:val="TableParagraph"/>
              <w:ind w:left="108" w:right="112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comma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after subordinate clauses</w:t>
            </w:r>
          </w:p>
        </w:tc>
        <w:tc>
          <w:tcPr>
            <w:tcW w:w="2497" w:type="dxa"/>
            <w:shd w:val="clear" w:color="auto" w:fill="FFCC66"/>
          </w:tcPr>
          <w:p w14:paraId="60732298" w14:textId="77777777" w:rsidR="00A41415" w:rsidRDefault="00A4141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00" w:type="dxa"/>
            <w:shd w:val="clear" w:color="auto" w:fill="FFCC00"/>
          </w:tcPr>
          <w:p w14:paraId="3C030014" w14:textId="77777777" w:rsidR="00A41415" w:rsidRDefault="000B488A">
            <w:pPr>
              <w:pStyle w:val="TableParagraph"/>
              <w:ind w:right="13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brackets,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dashes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or commas to indicate </w:t>
            </w:r>
            <w:r>
              <w:rPr>
                <w:spacing w:val="-2"/>
                <w:sz w:val="20"/>
              </w:rPr>
              <w:t>parenthesis</w:t>
            </w:r>
          </w:p>
        </w:tc>
        <w:tc>
          <w:tcPr>
            <w:tcW w:w="2499" w:type="dxa"/>
            <w:shd w:val="clear" w:color="auto" w:fill="FF9900"/>
          </w:tcPr>
          <w:p w14:paraId="5A26D774" w14:textId="77777777" w:rsidR="00A41415" w:rsidRDefault="000B488A">
            <w:pPr>
              <w:pStyle w:val="TableParagraph"/>
              <w:ind w:left="106" w:right="166"/>
              <w:rPr>
                <w:sz w:val="20"/>
              </w:rPr>
            </w:pPr>
            <w:r>
              <w:rPr>
                <w:sz w:val="20"/>
              </w:rPr>
              <w:t>independent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clauses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Use commas to clarify </w:t>
            </w:r>
            <w:r>
              <w:rPr>
                <w:spacing w:val="-2"/>
                <w:sz w:val="20"/>
              </w:rPr>
              <w:t>meaning</w:t>
            </w:r>
          </w:p>
          <w:p w14:paraId="1F247554" w14:textId="77777777" w:rsidR="00A41415" w:rsidRDefault="000B488A">
            <w:pPr>
              <w:pStyle w:val="TableParagraph"/>
              <w:spacing w:before="1"/>
              <w:ind w:left="106" w:right="93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hyphens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avoid </w:t>
            </w:r>
            <w:r>
              <w:rPr>
                <w:spacing w:val="-2"/>
                <w:sz w:val="20"/>
              </w:rPr>
              <w:t>ambiguity</w:t>
            </w:r>
          </w:p>
        </w:tc>
      </w:tr>
      <w:tr w:rsidR="00A41415" w14:paraId="5AE65F45" w14:textId="77777777">
        <w:trPr>
          <w:trHeight w:val="1865"/>
        </w:trPr>
        <w:tc>
          <w:tcPr>
            <w:tcW w:w="1315" w:type="dxa"/>
          </w:tcPr>
          <w:p w14:paraId="5F3EACAA" w14:textId="77777777" w:rsidR="00A41415" w:rsidRDefault="000B488A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Grammatical Terminology</w:t>
            </w:r>
          </w:p>
        </w:tc>
        <w:tc>
          <w:tcPr>
            <w:tcW w:w="2496" w:type="dxa"/>
            <w:shd w:val="clear" w:color="auto" w:fill="FFFFCC"/>
          </w:tcPr>
          <w:p w14:paraId="0272E8A1" w14:textId="77777777" w:rsidR="00A41415" w:rsidRDefault="000B488A">
            <w:pPr>
              <w:pStyle w:val="TableParagraph"/>
              <w:ind w:right="204"/>
              <w:rPr>
                <w:sz w:val="20"/>
              </w:rPr>
            </w:pPr>
            <w:r>
              <w:rPr>
                <w:sz w:val="20"/>
              </w:rPr>
              <w:t>singular, plural, punctuation, question mark and exclamation mark, compound, suffix, prefix,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consonant,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vowels</w:t>
            </w:r>
          </w:p>
        </w:tc>
        <w:tc>
          <w:tcPr>
            <w:tcW w:w="2499" w:type="dxa"/>
            <w:shd w:val="clear" w:color="auto" w:fill="FFFF66"/>
          </w:tcPr>
          <w:p w14:paraId="0D530710" w14:textId="77777777" w:rsidR="00A41415" w:rsidRDefault="000B488A">
            <w:pPr>
              <w:pStyle w:val="TableParagraph"/>
              <w:ind w:left="108" w:right="337"/>
              <w:rPr>
                <w:sz w:val="20"/>
              </w:rPr>
            </w:pPr>
            <w:r>
              <w:rPr>
                <w:sz w:val="20"/>
              </w:rPr>
              <w:t>Expanded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noun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phrase, Statement, question, exclamation,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command, Verb &amp; adverb, tense (past, present),</w:t>
            </w:r>
          </w:p>
          <w:p w14:paraId="4542A87D" w14:textId="77777777" w:rsidR="00A41415" w:rsidRDefault="000B488A">
            <w:pPr>
              <w:pStyle w:val="TableParagraph"/>
              <w:spacing w:line="264" w:lineRule="exact"/>
              <w:ind w:left="108" w:right="606"/>
              <w:rPr>
                <w:sz w:val="20"/>
              </w:rPr>
            </w:pPr>
            <w:r>
              <w:rPr>
                <w:sz w:val="20"/>
              </w:rPr>
              <w:t>apostrophe,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comma, </w:t>
            </w:r>
            <w:r>
              <w:rPr>
                <w:spacing w:val="-2"/>
                <w:sz w:val="20"/>
              </w:rPr>
              <w:t>conjunctions</w:t>
            </w:r>
          </w:p>
        </w:tc>
        <w:tc>
          <w:tcPr>
            <w:tcW w:w="2501" w:type="dxa"/>
            <w:shd w:val="clear" w:color="auto" w:fill="FFFF00"/>
          </w:tcPr>
          <w:p w14:paraId="29468C4F" w14:textId="77777777" w:rsidR="00A41415" w:rsidRDefault="000B488A">
            <w:pPr>
              <w:pStyle w:val="TableParagraph"/>
              <w:ind w:left="108" w:right="150"/>
              <w:rPr>
                <w:sz w:val="20"/>
              </w:rPr>
            </w:pPr>
            <w:r>
              <w:rPr>
                <w:sz w:val="20"/>
              </w:rPr>
              <w:t>Prepositions, headings and subheadings, word family, main clause, subordinate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clause,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direct speech, consonant letter</w:t>
            </w:r>
          </w:p>
          <w:p w14:paraId="12817324" w14:textId="77777777" w:rsidR="00A41415" w:rsidRDefault="000B488A">
            <w:pPr>
              <w:pStyle w:val="TableParagraph"/>
              <w:spacing w:line="264" w:lineRule="exact"/>
              <w:ind w:left="108" w:right="112"/>
              <w:rPr>
                <w:sz w:val="20"/>
              </w:rPr>
            </w:pPr>
            <w:r>
              <w:rPr>
                <w:sz w:val="20"/>
              </w:rPr>
              <w:t>vowel,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inverted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commas, </w:t>
            </w:r>
            <w:r>
              <w:rPr>
                <w:spacing w:val="-2"/>
                <w:sz w:val="20"/>
              </w:rPr>
              <w:t>pronoun</w:t>
            </w:r>
          </w:p>
        </w:tc>
        <w:tc>
          <w:tcPr>
            <w:tcW w:w="2497" w:type="dxa"/>
            <w:shd w:val="clear" w:color="auto" w:fill="FFCC66"/>
          </w:tcPr>
          <w:p w14:paraId="0B2AE7A6" w14:textId="77777777" w:rsidR="00A41415" w:rsidRDefault="000B488A">
            <w:pPr>
              <w:pStyle w:val="TableParagraph"/>
              <w:ind w:left="108" w:right="408"/>
              <w:rPr>
                <w:sz w:val="20"/>
              </w:rPr>
            </w:pPr>
            <w:r>
              <w:rPr>
                <w:sz w:val="20"/>
              </w:rPr>
              <w:t>Determiner,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possessive </w:t>
            </w:r>
            <w:r>
              <w:rPr>
                <w:spacing w:val="-2"/>
                <w:sz w:val="20"/>
              </w:rPr>
              <w:t>pronoun</w:t>
            </w:r>
          </w:p>
        </w:tc>
        <w:tc>
          <w:tcPr>
            <w:tcW w:w="2500" w:type="dxa"/>
            <w:shd w:val="clear" w:color="auto" w:fill="FFCC00"/>
          </w:tcPr>
          <w:p w14:paraId="08058E4B" w14:textId="77777777" w:rsidR="00A41415" w:rsidRDefault="000B488A">
            <w:pPr>
              <w:pStyle w:val="TableParagraph"/>
              <w:ind w:right="120"/>
              <w:rPr>
                <w:sz w:val="20"/>
              </w:rPr>
            </w:pPr>
            <w:r>
              <w:rPr>
                <w:sz w:val="20"/>
              </w:rPr>
              <w:t>Modal verb, relative pronoun, relative clause, parenthesis,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bracket,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dash, cohesion, ambiguity,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bullet points</w:t>
            </w:r>
          </w:p>
        </w:tc>
        <w:tc>
          <w:tcPr>
            <w:tcW w:w="2499" w:type="dxa"/>
            <w:shd w:val="clear" w:color="auto" w:fill="FF9900"/>
          </w:tcPr>
          <w:p w14:paraId="5830958E" w14:textId="77777777" w:rsidR="00A41415" w:rsidRDefault="000B488A">
            <w:pPr>
              <w:pStyle w:val="TableParagraph"/>
              <w:ind w:left="106" w:right="93"/>
              <w:rPr>
                <w:sz w:val="20"/>
              </w:rPr>
            </w:pPr>
            <w:r>
              <w:rPr>
                <w:sz w:val="20"/>
              </w:rPr>
              <w:t>Passive &amp; active voice, subject, object, synonym, antonym,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ellipsis,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hyphen, colon, semi-colon</w:t>
            </w:r>
          </w:p>
        </w:tc>
      </w:tr>
    </w:tbl>
    <w:p w14:paraId="52E1CF7A" w14:textId="77777777" w:rsidR="000B488A" w:rsidRDefault="000B488A"/>
    <w:sectPr w:rsidR="000B488A">
      <w:type w:val="continuous"/>
      <w:pgSz w:w="16840" w:h="11910" w:orient="landscape"/>
      <w:pgMar w:top="260" w:right="141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emilight">
    <w:altName w:val="Segoe UI Semilight"/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759D"/>
    <w:multiLevelType w:val="hybridMultilevel"/>
    <w:tmpl w:val="A2E00380"/>
    <w:lvl w:ilvl="0" w:tplc="824ACBF4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ACA6076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2" w:tplc="0A78E44E">
      <w:numFmt w:val="bullet"/>
      <w:lvlText w:val="•"/>
      <w:lvlJc w:val="left"/>
      <w:pPr>
        <w:ind w:left="2997" w:hanging="360"/>
      </w:pPr>
      <w:rPr>
        <w:rFonts w:hint="default"/>
        <w:lang w:val="en-US" w:eastAsia="en-US" w:bidi="ar-SA"/>
      </w:rPr>
    </w:lvl>
    <w:lvl w:ilvl="3" w:tplc="09D45236">
      <w:numFmt w:val="bullet"/>
      <w:lvlText w:val="•"/>
      <w:lvlJc w:val="left"/>
      <w:pPr>
        <w:ind w:left="4135" w:hanging="360"/>
      </w:pPr>
      <w:rPr>
        <w:rFonts w:hint="default"/>
        <w:lang w:val="en-US" w:eastAsia="en-US" w:bidi="ar-SA"/>
      </w:rPr>
    </w:lvl>
    <w:lvl w:ilvl="4" w:tplc="48F2D010">
      <w:numFmt w:val="bullet"/>
      <w:lvlText w:val="•"/>
      <w:lvlJc w:val="left"/>
      <w:pPr>
        <w:ind w:left="5274" w:hanging="360"/>
      </w:pPr>
      <w:rPr>
        <w:rFonts w:hint="default"/>
        <w:lang w:val="en-US" w:eastAsia="en-US" w:bidi="ar-SA"/>
      </w:rPr>
    </w:lvl>
    <w:lvl w:ilvl="5" w:tplc="8864D532">
      <w:numFmt w:val="bullet"/>
      <w:lvlText w:val="•"/>
      <w:lvlJc w:val="left"/>
      <w:pPr>
        <w:ind w:left="6412" w:hanging="360"/>
      </w:pPr>
      <w:rPr>
        <w:rFonts w:hint="default"/>
        <w:lang w:val="en-US" w:eastAsia="en-US" w:bidi="ar-SA"/>
      </w:rPr>
    </w:lvl>
    <w:lvl w:ilvl="6" w:tplc="8CE23BC8">
      <w:numFmt w:val="bullet"/>
      <w:lvlText w:val="•"/>
      <w:lvlJc w:val="left"/>
      <w:pPr>
        <w:ind w:left="7551" w:hanging="360"/>
      </w:pPr>
      <w:rPr>
        <w:rFonts w:hint="default"/>
        <w:lang w:val="en-US" w:eastAsia="en-US" w:bidi="ar-SA"/>
      </w:rPr>
    </w:lvl>
    <w:lvl w:ilvl="7" w:tplc="DCEAB2B6">
      <w:numFmt w:val="bullet"/>
      <w:lvlText w:val="•"/>
      <w:lvlJc w:val="left"/>
      <w:pPr>
        <w:ind w:left="8689" w:hanging="360"/>
      </w:pPr>
      <w:rPr>
        <w:rFonts w:hint="default"/>
        <w:lang w:val="en-US" w:eastAsia="en-US" w:bidi="ar-SA"/>
      </w:rPr>
    </w:lvl>
    <w:lvl w:ilvl="8" w:tplc="8010881E">
      <w:numFmt w:val="bullet"/>
      <w:lvlText w:val="•"/>
      <w:lvlJc w:val="left"/>
      <w:pPr>
        <w:ind w:left="982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E586EAC"/>
    <w:multiLevelType w:val="hybridMultilevel"/>
    <w:tmpl w:val="28AE0310"/>
    <w:lvl w:ilvl="0" w:tplc="F80467A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E83E487E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2" w:tplc="7CE61988">
      <w:numFmt w:val="bullet"/>
      <w:lvlText w:val="•"/>
      <w:lvlJc w:val="left"/>
      <w:pPr>
        <w:ind w:left="3093" w:hanging="360"/>
      </w:pPr>
      <w:rPr>
        <w:rFonts w:hint="default"/>
        <w:lang w:val="en-US" w:eastAsia="en-US" w:bidi="ar-SA"/>
      </w:rPr>
    </w:lvl>
    <w:lvl w:ilvl="3" w:tplc="BC5C95AE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4" w:tplc="C28AC638">
      <w:numFmt w:val="bullet"/>
      <w:lvlText w:val="•"/>
      <w:lvlJc w:val="left"/>
      <w:pPr>
        <w:ind w:left="5346" w:hanging="360"/>
      </w:pPr>
      <w:rPr>
        <w:rFonts w:hint="default"/>
        <w:lang w:val="en-US" w:eastAsia="en-US" w:bidi="ar-SA"/>
      </w:rPr>
    </w:lvl>
    <w:lvl w:ilvl="5" w:tplc="03D8CF2E">
      <w:numFmt w:val="bullet"/>
      <w:lvlText w:val="•"/>
      <w:lvlJc w:val="left"/>
      <w:pPr>
        <w:ind w:left="6472" w:hanging="360"/>
      </w:pPr>
      <w:rPr>
        <w:rFonts w:hint="default"/>
        <w:lang w:val="en-US" w:eastAsia="en-US" w:bidi="ar-SA"/>
      </w:rPr>
    </w:lvl>
    <w:lvl w:ilvl="6" w:tplc="BE403C98">
      <w:numFmt w:val="bullet"/>
      <w:lvlText w:val="•"/>
      <w:lvlJc w:val="left"/>
      <w:pPr>
        <w:ind w:left="7599" w:hanging="360"/>
      </w:pPr>
      <w:rPr>
        <w:rFonts w:hint="default"/>
        <w:lang w:val="en-US" w:eastAsia="en-US" w:bidi="ar-SA"/>
      </w:rPr>
    </w:lvl>
    <w:lvl w:ilvl="7" w:tplc="E126ED50">
      <w:numFmt w:val="bullet"/>
      <w:lvlText w:val="•"/>
      <w:lvlJc w:val="left"/>
      <w:pPr>
        <w:ind w:left="8725" w:hanging="360"/>
      </w:pPr>
      <w:rPr>
        <w:rFonts w:hint="default"/>
        <w:lang w:val="en-US" w:eastAsia="en-US" w:bidi="ar-SA"/>
      </w:rPr>
    </w:lvl>
    <w:lvl w:ilvl="8" w:tplc="9E800318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4D01F9A"/>
    <w:multiLevelType w:val="hybridMultilevel"/>
    <w:tmpl w:val="235039FE"/>
    <w:lvl w:ilvl="0" w:tplc="1826A924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51D4A38A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2" w:tplc="7362D98A">
      <w:numFmt w:val="bullet"/>
      <w:lvlText w:val="•"/>
      <w:lvlJc w:val="left"/>
      <w:pPr>
        <w:ind w:left="3093" w:hanging="360"/>
      </w:pPr>
      <w:rPr>
        <w:rFonts w:hint="default"/>
        <w:lang w:val="en-US" w:eastAsia="en-US" w:bidi="ar-SA"/>
      </w:rPr>
    </w:lvl>
    <w:lvl w:ilvl="3" w:tplc="15386FB8">
      <w:numFmt w:val="bullet"/>
      <w:lvlText w:val="•"/>
      <w:lvlJc w:val="left"/>
      <w:pPr>
        <w:ind w:left="4219" w:hanging="360"/>
      </w:pPr>
      <w:rPr>
        <w:rFonts w:hint="default"/>
        <w:lang w:val="en-US" w:eastAsia="en-US" w:bidi="ar-SA"/>
      </w:rPr>
    </w:lvl>
    <w:lvl w:ilvl="4" w:tplc="81145B7C">
      <w:numFmt w:val="bullet"/>
      <w:lvlText w:val="•"/>
      <w:lvlJc w:val="left"/>
      <w:pPr>
        <w:ind w:left="5346" w:hanging="360"/>
      </w:pPr>
      <w:rPr>
        <w:rFonts w:hint="default"/>
        <w:lang w:val="en-US" w:eastAsia="en-US" w:bidi="ar-SA"/>
      </w:rPr>
    </w:lvl>
    <w:lvl w:ilvl="5" w:tplc="1A1ABA58">
      <w:numFmt w:val="bullet"/>
      <w:lvlText w:val="•"/>
      <w:lvlJc w:val="left"/>
      <w:pPr>
        <w:ind w:left="6472" w:hanging="360"/>
      </w:pPr>
      <w:rPr>
        <w:rFonts w:hint="default"/>
        <w:lang w:val="en-US" w:eastAsia="en-US" w:bidi="ar-SA"/>
      </w:rPr>
    </w:lvl>
    <w:lvl w:ilvl="6" w:tplc="569E3E90">
      <w:numFmt w:val="bullet"/>
      <w:lvlText w:val="•"/>
      <w:lvlJc w:val="left"/>
      <w:pPr>
        <w:ind w:left="7599" w:hanging="360"/>
      </w:pPr>
      <w:rPr>
        <w:rFonts w:hint="default"/>
        <w:lang w:val="en-US" w:eastAsia="en-US" w:bidi="ar-SA"/>
      </w:rPr>
    </w:lvl>
    <w:lvl w:ilvl="7" w:tplc="6A664080">
      <w:numFmt w:val="bullet"/>
      <w:lvlText w:val="•"/>
      <w:lvlJc w:val="left"/>
      <w:pPr>
        <w:ind w:left="8725" w:hanging="360"/>
      </w:pPr>
      <w:rPr>
        <w:rFonts w:hint="default"/>
        <w:lang w:val="en-US" w:eastAsia="en-US" w:bidi="ar-SA"/>
      </w:rPr>
    </w:lvl>
    <w:lvl w:ilvl="8" w:tplc="D6A63D46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5616B82"/>
    <w:multiLevelType w:val="hybridMultilevel"/>
    <w:tmpl w:val="3DA8D8FC"/>
    <w:lvl w:ilvl="0" w:tplc="F5C08508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C1019E4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2" w:tplc="AD22A570">
      <w:numFmt w:val="bullet"/>
      <w:lvlText w:val="•"/>
      <w:lvlJc w:val="left"/>
      <w:pPr>
        <w:ind w:left="2997" w:hanging="360"/>
      </w:pPr>
      <w:rPr>
        <w:rFonts w:hint="default"/>
        <w:lang w:val="en-US" w:eastAsia="en-US" w:bidi="ar-SA"/>
      </w:rPr>
    </w:lvl>
    <w:lvl w:ilvl="3" w:tplc="6E0C31C6">
      <w:numFmt w:val="bullet"/>
      <w:lvlText w:val="•"/>
      <w:lvlJc w:val="left"/>
      <w:pPr>
        <w:ind w:left="4135" w:hanging="360"/>
      </w:pPr>
      <w:rPr>
        <w:rFonts w:hint="default"/>
        <w:lang w:val="en-US" w:eastAsia="en-US" w:bidi="ar-SA"/>
      </w:rPr>
    </w:lvl>
    <w:lvl w:ilvl="4" w:tplc="FCC22804">
      <w:numFmt w:val="bullet"/>
      <w:lvlText w:val="•"/>
      <w:lvlJc w:val="left"/>
      <w:pPr>
        <w:ind w:left="5274" w:hanging="360"/>
      </w:pPr>
      <w:rPr>
        <w:rFonts w:hint="default"/>
        <w:lang w:val="en-US" w:eastAsia="en-US" w:bidi="ar-SA"/>
      </w:rPr>
    </w:lvl>
    <w:lvl w:ilvl="5" w:tplc="A8C052F8">
      <w:numFmt w:val="bullet"/>
      <w:lvlText w:val="•"/>
      <w:lvlJc w:val="left"/>
      <w:pPr>
        <w:ind w:left="6412" w:hanging="360"/>
      </w:pPr>
      <w:rPr>
        <w:rFonts w:hint="default"/>
        <w:lang w:val="en-US" w:eastAsia="en-US" w:bidi="ar-SA"/>
      </w:rPr>
    </w:lvl>
    <w:lvl w:ilvl="6" w:tplc="557034FA">
      <w:numFmt w:val="bullet"/>
      <w:lvlText w:val="•"/>
      <w:lvlJc w:val="left"/>
      <w:pPr>
        <w:ind w:left="7551" w:hanging="360"/>
      </w:pPr>
      <w:rPr>
        <w:rFonts w:hint="default"/>
        <w:lang w:val="en-US" w:eastAsia="en-US" w:bidi="ar-SA"/>
      </w:rPr>
    </w:lvl>
    <w:lvl w:ilvl="7" w:tplc="E26CC47E">
      <w:numFmt w:val="bullet"/>
      <w:lvlText w:val="•"/>
      <w:lvlJc w:val="left"/>
      <w:pPr>
        <w:ind w:left="8689" w:hanging="360"/>
      </w:pPr>
      <w:rPr>
        <w:rFonts w:hint="default"/>
        <w:lang w:val="en-US" w:eastAsia="en-US" w:bidi="ar-SA"/>
      </w:rPr>
    </w:lvl>
    <w:lvl w:ilvl="8" w:tplc="9696A548">
      <w:numFmt w:val="bullet"/>
      <w:lvlText w:val="•"/>
      <w:lvlJc w:val="left"/>
      <w:pPr>
        <w:ind w:left="982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8C040EA"/>
    <w:multiLevelType w:val="hybridMultilevel"/>
    <w:tmpl w:val="27380760"/>
    <w:lvl w:ilvl="0" w:tplc="6B1A1E18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2FC6D74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2" w:tplc="65E44A8A">
      <w:numFmt w:val="bullet"/>
      <w:lvlText w:val="•"/>
      <w:lvlJc w:val="left"/>
      <w:pPr>
        <w:ind w:left="2997" w:hanging="360"/>
      </w:pPr>
      <w:rPr>
        <w:rFonts w:hint="default"/>
        <w:lang w:val="en-US" w:eastAsia="en-US" w:bidi="ar-SA"/>
      </w:rPr>
    </w:lvl>
    <w:lvl w:ilvl="3" w:tplc="E19CCB70">
      <w:numFmt w:val="bullet"/>
      <w:lvlText w:val="•"/>
      <w:lvlJc w:val="left"/>
      <w:pPr>
        <w:ind w:left="4135" w:hanging="360"/>
      </w:pPr>
      <w:rPr>
        <w:rFonts w:hint="default"/>
        <w:lang w:val="en-US" w:eastAsia="en-US" w:bidi="ar-SA"/>
      </w:rPr>
    </w:lvl>
    <w:lvl w:ilvl="4" w:tplc="203E3030">
      <w:numFmt w:val="bullet"/>
      <w:lvlText w:val="•"/>
      <w:lvlJc w:val="left"/>
      <w:pPr>
        <w:ind w:left="5274" w:hanging="360"/>
      </w:pPr>
      <w:rPr>
        <w:rFonts w:hint="default"/>
        <w:lang w:val="en-US" w:eastAsia="en-US" w:bidi="ar-SA"/>
      </w:rPr>
    </w:lvl>
    <w:lvl w:ilvl="5" w:tplc="EC3A1D22">
      <w:numFmt w:val="bullet"/>
      <w:lvlText w:val="•"/>
      <w:lvlJc w:val="left"/>
      <w:pPr>
        <w:ind w:left="6412" w:hanging="360"/>
      </w:pPr>
      <w:rPr>
        <w:rFonts w:hint="default"/>
        <w:lang w:val="en-US" w:eastAsia="en-US" w:bidi="ar-SA"/>
      </w:rPr>
    </w:lvl>
    <w:lvl w:ilvl="6" w:tplc="E58A6E12">
      <w:numFmt w:val="bullet"/>
      <w:lvlText w:val="•"/>
      <w:lvlJc w:val="left"/>
      <w:pPr>
        <w:ind w:left="7551" w:hanging="360"/>
      </w:pPr>
      <w:rPr>
        <w:rFonts w:hint="default"/>
        <w:lang w:val="en-US" w:eastAsia="en-US" w:bidi="ar-SA"/>
      </w:rPr>
    </w:lvl>
    <w:lvl w:ilvl="7" w:tplc="3678F3BE">
      <w:numFmt w:val="bullet"/>
      <w:lvlText w:val="•"/>
      <w:lvlJc w:val="left"/>
      <w:pPr>
        <w:ind w:left="8689" w:hanging="360"/>
      </w:pPr>
      <w:rPr>
        <w:rFonts w:hint="default"/>
        <w:lang w:val="en-US" w:eastAsia="en-US" w:bidi="ar-SA"/>
      </w:rPr>
    </w:lvl>
    <w:lvl w:ilvl="8" w:tplc="4F500BB0">
      <w:numFmt w:val="bullet"/>
      <w:lvlText w:val="•"/>
      <w:lvlJc w:val="left"/>
      <w:pPr>
        <w:ind w:left="9828" w:hanging="360"/>
      </w:pPr>
      <w:rPr>
        <w:rFonts w:hint="default"/>
        <w:lang w:val="en-US" w:eastAsia="en-US" w:bidi="ar-SA"/>
      </w:rPr>
    </w:lvl>
  </w:abstractNum>
  <w:num w:numId="1" w16cid:durableId="807281575">
    <w:abstractNumId w:val="2"/>
  </w:num>
  <w:num w:numId="2" w16cid:durableId="406391069">
    <w:abstractNumId w:val="4"/>
  </w:num>
  <w:num w:numId="3" w16cid:durableId="1710959146">
    <w:abstractNumId w:val="3"/>
  </w:num>
  <w:num w:numId="4" w16cid:durableId="417991526">
    <w:abstractNumId w:val="1"/>
  </w:num>
  <w:num w:numId="5" w16cid:durableId="112359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415"/>
    <w:rsid w:val="000B488A"/>
    <w:rsid w:val="00205165"/>
    <w:rsid w:val="00A41415"/>
    <w:rsid w:val="00B65CE5"/>
    <w:rsid w:val="00FA0111"/>
    <w:rsid w:val="00FF3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E105C"/>
  <w15:docId w15:val="{F1A1EB15-A15C-46C8-8588-C5EB64A72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Segoe UI Semilight" w:eastAsia="Segoe UI Semilight" w:hAnsi="Segoe UI Semilight" w:cs="Segoe UI Semiligh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1212</Words>
  <Characters>6910</Characters>
  <Application>Microsoft Office Word</Application>
  <DocSecurity>0</DocSecurity>
  <Lines>57</Lines>
  <Paragraphs>16</Paragraphs>
  <ScaleCrop>false</ScaleCrop>
  <Company/>
  <LinksUpToDate>false</LinksUpToDate>
  <CharactersWithSpaces>8106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Bobby Varela</cp:lastModifiedBy>
  <cp:revision>2</cp:revision>
  <dcterms:created xsi:type="dcterms:W3CDTF">2025-10-17T10:30:00Z</dcterms:created>
  <dcterms:modified xsi:type="dcterms:W3CDTF">2025-10-17T10:30:00Z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2025-10-17T00:00:00Z</vt:filetime>
  </property>
  <property fmtid="{D5CDD505-2E9C-101B-9397-08002B2CF9AE}" pid="5" name="Producer">
    <vt:lpwstr>Microsoft® Word 2016</vt:lpwstr>
  </property>
</Properties>
</file>